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BC47" w14:textId="77777777" w:rsidR="00E30933" w:rsidRDefault="00BD5232" w:rsidP="00E30933">
      <w:pPr>
        <w:autoSpaceDE w:val="0"/>
        <w:autoSpaceDN w:val="0"/>
        <w:adjustRightInd w:val="0"/>
        <w:jc w:val="center"/>
        <w:rPr>
          <w:rStyle w:val="tlid-translation"/>
          <w:lang w:val="en"/>
        </w:rPr>
      </w:pPr>
      <w:r>
        <w:rPr>
          <w:rStyle w:val="tlid-translation"/>
          <w:lang w:val="en"/>
        </w:rPr>
        <w:t>al-</w:t>
      </w:r>
      <w:proofErr w:type="spellStart"/>
      <w:r>
        <w:rPr>
          <w:rStyle w:val="tlid-translation"/>
          <w:lang w:val="en"/>
        </w:rPr>
        <w:t>Farabi</w:t>
      </w:r>
      <w:proofErr w:type="spellEnd"/>
      <w:r>
        <w:rPr>
          <w:rStyle w:val="tlid-translation"/>
          <w:lang w:val="en"/>
        </w:rPr>
        <w:t xml:space="preserve"> Kazakh National University </w:t>
      </w:r>
      <w:r>
        <w:rPr>
          <w:lang w:val="en"/>
        </w:rPr>
        <w:br/>
      </w:r>
      <w:r>
        <w:rPr>
          <w:rStyle w:val="tlid-translation"/>
          <w:lang w:val="en"/>
        </w:rPr>
        <w:t>Faculty of Information Technologies</w:t>
      </w:r>
      <w:r>
        <w:rPr>
          <w:lang w:val="en"/>
        </w:rPr>
        <w:br/>
      </w:r>
      <w:r>
        <w:rPr>
          <w:rStyle w:val="tlid-translation"/>
          <w:lang w:val="en"/>
        </w:rPr>
        <w:t>Educational program in the specialty</w:t>
      </w:r>
      <w:r>
        <w:rPr>
          <w:lang w:val="en"/>
        </w:rPr>
        <w:br/>
      </w:r>
      <w:r>
        <w:rPr>
          <w:rStyle w:val="tlid-translation"/>
          <w:lang w:val="en"/>
        </w:rPr>
        <w:t>"6B070300 - Fundamentals of automation and control"</w:t>
      </w:r>
    </w:p>
    <w:p w14:paraId="1C3CBC86" w14:textId="77777777" w:rsidR="00BD5232" w:rsidRPr="00BD5232" w:rsidRDefault="00BD5232" w:rsidP="00E30933">
      <w:pPr>
        <w:autoSpaceDE w:val="0"/>
        <w:autoSpaceDN w:val="0"/>
        <w:adjustRightInd w:val="0"/>
        <w:jc w:val="center"/>
        <w:rPr>
          <w:lang w:val="en-US"/>
        </w:rPr>
      </w:pPr>
    </w:p>
    <w:p w14:paraId="61191427" w14:textId="0308E9A8" w:rsidR="00E30933" w:rsidRPr="004A74CD" w:rsidRDefault="004A74CD" w:rsidP="00E30933">
      <w:pPr>
        <w:jc w:val="center"/>
        <w:rPr>
          <w:b/>
          <w:lang w:val="en-US"/>
        </w:rPr>
      </w:pPr>
      <w:r>
        <w:rPr>
          <w:rStyle w:val="tlid-translation"/>
          <w:lang w:val="en"/>
        </w:rPr>
        <w:t>S</w:t>
      </w:r>
      <w:r w:rsidR="00A93132">
        <w:rPr>
          <w:rStyle w:val="tlid-translation"/>
          <w:lang w:val="en"/>
        </w:rPr>
        <w:t>Y</w:t>
      </w:r>
      <w:r>
        <w:rPr>
          <w:rStyle w:val="tlid-translation"/>
          <w:lang w:val="en"/>
        </w:rPr>
        <w:t>LLABUS</w:t>
      </w:r>
      <w:r>
        <w:rPr>
          <w:lang w:val="en"/>
        </w:rPr>
        <w:br/>
      </w:r>
      <w:r>
        <w:rPr>
          <w:rStyle w:val="tlid-translation"/>
          <w:lang w:val="en"/>
        </w:rPr>
        <w:t>"Fundamentals of automation and control"</w:t>
      </w:r>
      <w:r>
        <w:rPr>
          <w:lang w:val="en"/>
        </w:rPr>
        <w:br/>
      </w:r>
      <w:r>
        <w:rPr>
          <w:rStyle w:val="tlid-translation"/>
          <w:lang w:val="en"/>
        </w:rPr>
        <w:t>Fall semester 2019-2020 academic year</w:t>
      </w:r>
      <w:r>
        <w:rPr>
          <w:lang w:val="en"/>
        </w:rPr>
        <w:br/>
      </w:r>
      <w:r>
        <w:rPr>
          <w:lang w:val="en"/>
        </w:rPr>
        <w:br/>
      </w:r>
      <w:r>
        <w:rPr>
          <w:rStyle w:val="tlid-translation"/>
          <w:lang w:val="en"/>
        </w:rPr>
        <w:t>Academic Course Presentation</w:t>
      </w: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1868"/>
        <w:gridCol w:w="854"/>
        <w:gridCol w:w="851"/>
        <w:gridCol w:w="560"/>
        <w:gridCol w:w="715"/>
        <w:gridCol w:w="993"/>
        <w:gridCol w:w="283"/>
        <w:gridCol w:w="992"/>
        <w:gridCol w:w="1096"/>
      </w:tblGrid>
      <w:tr w:rsidR="00E30933" w:rsidRPr="004861B5" w14:paraId="0A372CB1" w14:textId="77777777" w:rsidTr="00CC3D10">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14:paraId="1A271435" w14:textId="77777777" w:rsidR="00E30933" w:rsidRPr="004A74CD" w:rsidRDefault="004A74CD" w:rsidP="00146FE6">
            <w:pPr>
              <w:autoSpaceDE w:val="0"/>
              <w:autoSpaceDN w:val="0"/>
              <w:adjustRightInd w:val="0"/>
              <w:rPr>
                <w:bCs/>
                <w:lang w:val="en-US"/>
              </w:rPr>
            </w:pPr>
            <w:r>
              <w:rPr>
                <w:bCs/>
                <w:lang w:val="en-US"/>
              </w:rPr>
              <w:t>Code of the course</w:t>
            </w:r>
          </w:p>
        </w:tc>
        <w:tc>
          <w:tcPr>
            <w:tcW w:w="1868" w:type="dxa"/>
            <w:vMerge w:val="restart"/>
            <w:tcBorders>
              <w:top w:val="single" w:sz="4" w:space="0" w:color="000000"/>
              <w:left w:val="single" w:sz="4" w:space="0" w:color="000000"/>
              <w:bottom w:val="single" w:sz="4" w:space="0" w:color="000000"/>
              <w:right w:val="single" w:sz="4" w:space="0" w:color="000000"/>
            </w:tcBorders>
          </w:tcPr>
          <w:p w14:paraId="683EE847" w14:textId="77777777" w:rsidR="00E30933" w:rsidRPr="004A74CD" w:rsidRDefault="004A74CD" w:rsidP="00146FE6">
            <w:pPr>
              <w:autoSpaceDE w:val="0"/>
              <w:autoSpaceDN w:val="0"/>
              <w:adjustRightInd w:val="0"/>
              <w:rPr>
                <w:bCs/>
                <w:lang w:val="en-US"/>
              </w:rPr>
            </w:pPr>
            <w:r>
              <w:rPr>
                <w:bCs/>
                <w:lang w:val="en-US"/>
              </w:rPr>
              <w:t>Name of the course</w:t>
            </w:r>
          </w:p>
        </w:tc>
        <w:tc>
          <w:tcPr>
            <w:tcW w:w="854" w:type="dxa"/>
            <w:vMerge w:val="restart"/>
            <w:tcBorders>
              <w:top w:val="single" w:sz="4" w:space="0" w:color="000000"/>
              <w:left w:val="single" w:sz="4" w:space="0" w:color="000000"/>
              <w:bottom w:val="single" w:sz="4" w:space="0" w:color="000000"/>
              <w:right w:val="single" w:sz="4" w:space="0" w:color="000000"/>
            </w:tcBorders>
          </w:tcPr>
          <w:p w14:paraId="5061E061" w14:textId="77777777" w:rsidR="00E30933" w:rsidRPr="004A74CD" w:rsidRDefault="004A74CD" w:rsidP="00146FE6">
            <w:pPr>
              <w:autoSpaceDE w:val="0"/>
              <w:autoSpaceDN w:val="0"/>
              <w:adjustRightInd w:val="0"/>
              <w:rPr>
                <w:bCs/>
                <w:lang w:val="en-US"/>
              </w:rPr>
            </w:pPr>
            <w:r>
              <w:rPr>
                <w:bCs/>
                <w:lang w:val="en-US"/>
              </w:rPr>
              <w:t>Type</w:t>
            </w:r>
          </w:p>
        </w:tc>
        <w:tc>
          <w:tcPr>
            <w:tcW w:w="3119" w:type="dxa"/>
            <w:gridSpan w:val="4"/>
            <w:tcBorders>
              <w:top w:val="single" w:sz="4" w:space="0" w:color="000000"/>
              <w:left w:val="single" w:sz="4" w:space="0" w:color="000000"/>
              <w:bottom w:val="single" w:sz="4" w:space="0" w:color="000000"/>
              <w:right w:val="single" w:sz="4" w:space="0" w:color="000000"/>
            </w:tcBorders>
          </w:tcPr>
          <w:p w14:paraId="55E9DB5A" w14:textId="77777777" w:rsidR="00E30933" w:rsidRPr="004A74CD" w:rsidRDefault="004A74CD" w:rsidP="00146FE6">
            <w:pPr>
              <w:autoSpaceDE w:val="0"/>
              <w:autoSpaceDN w:val="0"/>
              <w:adjustRightInd w:val="0"/>
              <w:rPr>
                <w:bCs/>
                <w:lang w:val="en-US"/>
              </w:rPr>
            </w:pPr>
            <w:r>
              <w:rPr>
                <w:bCs/>
                <w:lang w:val="en-US"/>
              </w:rPr>
              <w:t>Number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0790FE0A" w14:textId="77777777" w:rsidR="00E30933" w:rsidRPr="004A74CD" w:rsidRDefault="004A74CD" w:rsidP="00146FE6">
            <w:pPr>
              <w:autoSpaceDE w:val="0"/>
              <w:autoSpaceDN w:val="0"/>
              <w:adjustRightInd w:val="0"/>
              <w:rPr>
                <w:bCs/>
                <w:lang w:val="en-US"/>
              </w:rPr>
            </w:pPr>
            <w:r>
              <w:rPr>
                <w:bCs/>
                <w:lang w:val="en-US"/>
              </w:rPr>
              <w:t>Number of credits</w:t>
            </w:r>
          </w:p>
        </w:tc>
        <w:tc>
          <w:tcPr>
            <w:tcW w:w="1096" w:type="dxa"/>
            <w:vMerge w:val="restart"/>
            <w:tcBorders>
              <w:top w:val="single" w:sz="4" w:space="0" w:color="000000"/>
              <w:left w:val="single" w:sz="4" w:space="0" w:color="000000"/>
              <w:bottom w:val="single" w:sz="4" w:space="0" w:color="000000"/>
              <w:right w:val="single" w:sz="4" w:space="0" w:color="000000"/>
            </w:tcBorders>
          </w:tcPr>
          <w:p w14:paraId="606E8026" w14:textId="77777777" w:rsidR="00E30933" w:rsidRPr="004861B5" w:rsidRDefault="00E30933" w:rsidP="00146FE6">
            <w:pPr>
              <w:autoSpaceDE w:val="0"/>
              <w:autoSpaceDN w:val="0"/>
              <w:adjustRightInd w:val="0"/>
              <w:rPr>
                <w:bCs/>
              </w:rPr>
            </w:pPr>
            <w:r w:rsidRPr="004861B5">
              <w:rPr>
                <w:bCs/>
                <w:lang w:val="en-US"/>
              </w:rPr>
              <w:t>ECTS</w:t>
            </w:r>
          </w:p>
        </w:tc>
      </w:tr>
      <w:tr w:rsidR="00E30933" w:rsidRPr="004861B5" w14:paraId="6B05762C" w14:textId="77777777" w:rsidTr="00CC3D10">
        <w:trPr>
          <w:trHeight w:val="265"/>
        </w:trPr>
        <w:tc>
          <w:tcPr>
            <w:tcW w:w="1456" w:type="dxa"/>
            <w:vMerge/>
            <w:tcBorders>
              <w:top w:val="single" w:sz="4" w:space="0" w:color="000000"/>
              <w:left w:val="single" w:sz="4" w:space="0" w:color="000000"/>
              <w:bottom w:val="single" w:sz="4" w:space="0" w:color="000000"/>
              <w:right w:val="single" w:sz="4" w:space="0" w:color="000000"/>
            </w:tcBorders>
          </w:tcPr>
          <w:p w14:paraId="01BA3196" w14:textId="77777777" w:rsidR="00E30933" w:rsidRPr="004861B5" w:rsidRDefault="00E30933" w:rsidP="00146FE6">
            <w:pPr>
              <w:autoSpaceDE w:val="0"/>
              <w:autoSpaceDN w:val="0"/>
              <w:adjustRightInd w:val="0"/>
              <w:jc w:val="center"/>
              <w:rPr>
                <w:bCs/>
              </w:rPr>
            </w:pPr>
          </w:p>
        </w:tc>
        <w:tc>
          <w:tcPr>
            <w:tcW w:w="1868" w:type="dxa"/>
            <w:vMerge/>
            <w:tcBorders>
              <w:top w:val="single" w:sz="4" w:space="0" w:color="000000"/>
              <w:left w:val="single" w:sz="4" w:space="0" w:color="000000"/>
              <w:bottom w:val="single" w:sz="4" w:space="0" w:color="000000"/>
              <w:right w:val="single" w:sz="4" w:space="0" w:color="000000"/>
            </w:tcBorders>
          </w:tcPr>
          <w:p w14:paraId="5F0CEC35" w14:textId="77777777" w:rsidR="00E30933" w:rsidRPr="004861B5" w:rsidRDefault="00E30933" w:rsidP="00146FE6">
            <w:pPr>
              <w:autoSpaceDE w:val="0"/>
              <w:autoSpaceDN w:val="0"/>
              <w:adjustRightInd w:val="0"/>
              <w:jc w:val="center"/>
              <w:rPr>
                <w:bCs/>
              </w:rPr>
            </w:pPr>
          </w:p>
        </w:tc>
        <w:tc>
          <w:tcPr>
            <w:tcW w:w="854" w:type="dxa"/>
            <w:vMerge/>
            <w:tcBorders>
              <w:top w:val="single" w:sz="4" w:space="0" w:color="000000"/>
              <w:left w:val="single" w:sz="4" w:space="0" w:color="000000"/>
              <w:bottom w:val="single" w:sz="4" w:space="0" w:color="000000"/>
              <w:right w:val="single" w:sz="4" w:space="0" w:color="000000"/>
            </w:tcBorders>
          </w:tcPr>
          <w:p w14:paraId="0DCE8740" w14:textId="77777777" w:rsidR="00E30933" w:rsidRPr="004861B5" w:rsidRDefault="00E30933" w:rsidP="00146FE6">
            <w:pPr>
              <w:autoSpaceDE w:val="0"/>
              <w:autoSpaceDN w:val="0"/>
              <w:adjustRightInd w:val="0"/>
              <w:jc w:val="center"/>
              <w:rPr>
                <w:bCs/>
              </w:rPr>
            </w:pPr>
          </w:p>
        </w:tc>
        <w:tc>
          <w:tcPr>
            <w:tcW w:w="851" w:type="dxa"/>
            <w:tcBorders>
              <w:top w:val="single" w:sz="4" w:space="0" w:color="000000"/>
              <w:left w:val="single" w:sz="4" w:space="0" w:color="000000"/>
              <w:bottom w:val="single" w:sz="4" w:space="0" w:color="000000"/>
              <w:right w:val="single" w:sz="4" w:space="0" w:color="000000"/>
            </w:tcBorders>
          </w:tcPr>
          <w:p w14:paraId="47274C23" w14:textId="77777777" w:rsidR="00E30933" w:rsidRPr="004A74CD" w:rsidRDefault="004A74CD" w:rsidP="00146FE6">
            <w:pPr>
              <w:autoSpaceDE w:val="0"/>
              <w:autoSpaceDN w:val="0"/>
              <w:adjustRightInd w:val="0"/>
              <w:jc w:val="center"/>
              <w:rPr>
                <w:bCs/>
                <w:lang w:val="en-US"/>
              </w:rPr>
            </w:pPr>
            <w:proofErr w:type="spellStart"/>
            <w:r>
              <w:rPr>
                <w:bCs/>
                <w:lang w:val="en-US"/>
              </w:rPr>
              <w:t>Lec</w:t>
            </w:r>
            <w:proofErr w:type="spellEnd"/>
          </w:p>
        </w:tc>
        <w:tc>
          <w:tcPr>
            <w:tcW w:w="1275" w:type="dxa"/>
            <w:gridSpan w:val="2"/>
            <w:tcBorders>
              <w:top w:val="single" w:sz="4" w:space="0" w:color="000000"/>
              <w:left w:val="single" w:sz="4" w:space="0" w:color="000000"/>
              <w:bottom w:val="single" w:sz="4" w:space="0" w:color="000000"/>
              <w:right w:val="single" w:sz="4" w:space="0" w:color="000000"/>
            </w:tcBorders>
          </w:tcPr>
          <w:p w14:paraId="49A0A2CC" w14:textId="77777777" w:rsidR="00E30933" w:rsidRPr="004A74CD" w:rsidRDefault="004A74CD" w:rsidP="00146FE6">
            <w:pPr>
              <w:autoSpaceDE w:val="0"/>
              <w:autoSpaceDN w:val="0"/>
              <w:adjustRightInd w:val="0"/>
              <w:jc w:val="center"/>
              <w:rPr>
                <w:bCs/>
                <w:lang w:val="en-US"/>
              </w:rPr>
            </w:pPr>
            <w:proofErr w:type="spellStart"/>
            <w:r>
              <w:rPr>
                <w:bCs/>
                <w:lang w:val="en-US"/>
              </w:rPr>
              <w:t>Prac</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32923BE9" w14:textId="77777777" w:rsidR="00E30933" w:rsidRPr="004A74CD" w:rsidRDefault="004A74CD" w:rsidP="00146FE6">
            <w:pPr>
              <w:autoSpaceDE w:val="0"/>
              <w:autoSpaceDN w:val="0"/>
              <w:adjustRightInd w:val="0"/>
              <w:jc w:val="center"/>
              <w:rPr>
                <w:bCs/>
                <w:lang w:val="en-US"/>
              </w:rPr>
            </w:pPr>
            <w:r>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2F111E48" w14:textId="77777777" w:rsidR="00E30933" w:rsidRPr="004861B5" w:rsidRDefault="00E30933" w:rsidP="00146FE6">
            <w:pPr>
              <w:autoSpaceDE w:val="0"/>
              <w:autoSpaceDN w:val="0"/>
              <w:adjustRightInd w:val="0"/>
              <w:jc w:val="center"/>
              <w:rPr>
                <w:bCs/>
              </w:rPr>
            </w:pPr>
          </w:p>
        </w:tc>
        <w:tc>
          <w:tcPr>
            <w:tcW w:w="1096" w:type="dxa"/>
            <w:vMerge/>
            <w:tcBorders>
              <w:top w:val="single" w:sz="4" w:space="0" w:color="000000"/>
              <w:left w:val="single" w:sz="4" w:space="0" w:color="000000"/>
              <w:bottom w:val="single" w:sz="4" w:space="0" w:color="000000"/>
              <w:right w:val="single" w:sz="4" w:space="0" w:color="000000"/>
            </w:tcBorders>
          </w:tcPr>
          <w:p w14:paraId="3EC37251" w14:textId="77777777" w:rsidR="00E30933" w:rsidRPr="004861B5" w:rsidRDefault="00E30933" w:rsidP="00146FE6">
            <w:pPr>
              <w:autoSpaceDE w:val="0"/>
              <w:autoSpaceDN w:val="0"/>
              <w:adjustRightInd w:val="0"/>
              <w:jc w:val="center"/>
              <w:rPr>
                <w:bCs/>
              </w:rPr>
            </w:pPr>
          </w:p>
        </w:tc>
      </w:tr>
      <w:tr w:rsidR="00E30933" w:rsidRPr="004861B5" w14:paraId="56E9C07C" w14:textId="77777777" w:rsidTr="00CC3D10">
        <w:tc>
          <w:tcPr>
            <w:tcW w:w="1456" w:type="dxa"/>
            <w:tcBorders>
              <w:top w:val="single" w:sz="4" w:space="0" w:color="000000"/>
              <w:left w:val="single" w:sz="4" w:space="0" w:color="000000"/>
              <w:bottom w:val="single" w:sz="4" w:space="0" w:color="000000"/>
              <w:right w:val="single" w:sz="4" w:space="0" w:color="000000"/>
            </w:tcBorders>
          </w:tcPr>
          <w:p w14:paraId="4B9373A4" w14:textId="77777777" w:rsidR="00E30933" w:rsidRPr="00537038" w:rsidRDefault="00E30933" w:rsidP="00146FE6">
            <w:pPr>
              <w:autoSpaceDE w:val="0"/>
              <w:autoSpaceDN w:val="0"/>
              <w:adjustRightInd w:val="0"/>
              <w:rPr>
                <w:bCs/>
                <w:lang w:val="en-US"/>
              </w:rPr>
            </w:pPr>
            <w:r>
              <w:rPr>
                <w:bCs/>
                <w:lang w:val="en-US"/>
              </w:rPr>
              <w:t>OS</w:t>
            </w:r>
          </w:p>
        </w:tc>
        <w:tc>
          <w:tcPr>
            <w:tcW w:w="1868" w:type="dxa"/>
            <w:tcBorders>
              <w:top w:val="single" w:sz="4" w:space="0" w:color="000000"/>
              <w:left w:val="single" w:sz="4" w:space="0" w:color="000000"/>
              <w:bottom w:val="single" w:sz="4" w:space="0" w:color="000000"/>
              <w:right w:val="single" w:sz="4" w:space="0" w:color="000000"/>
            </w:tcBorders>
          </w:tcPr>
          <w:p w14:paraId="72C82594" w14:textId="77777777" w:rsidR="00E30933" w:rsidRPr="004A74CD" w:rsidRDefault="004A74CD" w:rsidP="00146FE6">
            <w:pPr>
              <w:autoSpaceDE w:val="0"/>
              <w:autoSpaceDN w:val="0"/>
              <w:adjustRightInd w:val="0"/>
              <w:rPr>
                <w:lang w:val="en-US"/>
              </w:rPr>
            </w:pPr>
            <w:r>
              <w:rPr>
                <w:lang w:val="en-US"/>
              </w:rPr>
              <w:t>Foundations of automation and control</w:t>
            </w:r>
          </w:p>
        </w:tc>
        <w:tc>
          <w:tcPr>
            <w:tcW w:w="854" w:type="dxa"/>
            <w:tcBorders>
              <w:top w:val="single" w:sz="4" w:space="0" w:color="000000"/>
              <w:left w:val="single" w:sz="4" w:space="0" w:color="000000"/>
              <w:bottom w:val="single" w:sz="4" w:space="0" w:color="000000"/>
              <w:right w:val="single" w:sz="4" w:space="0" w:color="000000"/>
            </w:tcBorders>
          </w:tcPr>
          <w:p w14:paraId="03569827" w14:textId="04AFCE93" w:rsidR="00E30933" w:rsidRPr="00CC3D10" w:rsidRDefault="00CC3D10" w:rsidP="00146FE6">
            <w:pPr>
              <w:autoSpaceDE w:val="0"/>
              <w:autoSpaceDN w:val="0"/>
              <w:adjustRightInd w:val="0"/>
              <w:jc w:val="center"/>
              <w:rPr>
                <w:lang w:val="en-US"/>
              </w:rPr>
            </w:pPr>
            <w:r>
              <w:rPr>
                <w:lang w:val="en-US"/>
              </w:rPr>
              <w:t>Exam</w:t>
            </w:r>
          </w:p>
        </w:tc>
        <w:tc>
          <w:tcPr>
            <w:tcW w:w="851" w:type="dxa"/>
            <w:tcBorders>
              <w:top w:val="single" w:sz="4" w:space="0" w:color="000000"/>
              <w:left w:val="single" w:sz="4" w:space="0" w:color="000000"/>
              <w:bottom w:val="single" w:sz="4" w:space="0" w:color="000000"/>
              <w:right w:val="single" w:sz="4" w:space="0" w:color="000000"/>
            </w:tcBorders>
          </w:tcPr>
          <w:p w14:paraId="2C17CD89" w14:textId="77777777" w:rsidR="00E30933" w:rsidRPr="004861B5" w:rsidRDefault="00E30933" w:rsidP="00146FE6">
            <w:pPr>
              <w:autoSpaceDE w:val="0"/>
              <w:autoSpaceDN w:val="0"/>
              <w:adjustRightInd w:val="0"/>
              <w:jc w:val="center"/>
            </w:pPr>
            <w:r>
              <w:t>2</w:t>
            </w:r>
          </w:p>
        </w:tc>
        <w:tc>
          <w:tcPr>
            <w:tcW w:w="1275" w:type="dxa"/>
            <w:gridSpan w:val="2"/>
            <w:tcBorders>
              <w:top w:val="single" w:sz="4" w:space="0" w:color="000000"/>
              <w:left w:val="single" w:sz="4" w:space="0" w:color="000000"/>
              <w:bottom w:val="single" w:sz="4" w:space="0" w:color="000000"/>
              <w:right w:val="single" w:sz="4" w:space="0" w:color="000000"/>
            </w:tcBorders>
          </w:tcPr>
          <w:p w14:paraId="2834D18B" w14:textId="375E91F1" w:rsidR="00E30933" w:rsidRPr="00E870FF" w:rsidRDefault="00E870FF" w:rsidP="00146FE6">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14:paraId="0D5793FF" w14:textId="77777777" w:rsidR="00E30933" w:rsidRPr="004861B5" w:rsidRDefault="00E30933"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73D55096" w14:textId="77777777" w:rsidR="00E30933" w:rsidRPr="004861B5" w:rsidRDefault="00E30933" w:rsidP="00146FE6">
            <w:pPr>
              <w:autoSpaceDE w:val="0"/>
              <w:autoSpaceDN w:val="0"/>
              <w:adjustRightInd w:val="0"/>
              <w:jc w:val="center"/>
            </w:pPr>
            <w:r>
              <w:t>3</w:t>
            </w:r>
          </w:p>
        </w:tc>
        <w:tc>
          <w:tcPr>
            <w:tcW w:w="1096" w:type="dxa"/>
            <w:tcBorders>
              <w:top w:val="single" w:sz="4" w:space="0" w:color="000000"/>
              <w:left w:val="single" w:sz="4" w:space="0" w:color="000000"/>
              <w:bottom w:val="single" w:sz="4" w:space="0" w:color="000000"/>
              <w:right w:val="single" w:sz="4" w:space="0" w:color="000000"/>
            </w:tcBorders>
          </w:tcPr>
          <w:p w14:paraId="5981781C" w14:textId="77777777" w:rsidR="00E30933" w:rsidRPr="004861B5" w:rsidRDefault="00E30933" w:rsidP="00146FE6">
            <w:pPr>
              <w:autoSpaceDE w:val="0"/>
              <w:autoSpaceDN w:val="0"/>
              <w:adjustRightInd w:val="0"/>
              <w:jc w:val="center"/>
              <w:rPr>
                <w:color w:val="FF6600"/>
              </w:rPr>
            </w:pPr>
            <w:r>
              <w:t>5</w:t>
            </w:r>
          </w:p>
        </w:tc>
      </w:tr>
      <w:tr w:rsidR="00E30933" w:rsidRPr="004861B5" w14:paraId="4A42B73B" w14:textId="77777777" w:rsidTr="00146FE6">
        <w:tc>
          <w:tcPr>
            <w:tcW w:w="1456" w:type="dxa"/>
            <w:tcBorders>
              <w:top w:val="single" w:sz="4" w:space="0" w:color="000000"/>
              <w:left w:val="single" w:sz="4" w:space="0" w:color="000000"/>
              <w:bottom w:val="single" w:sz="4" w:space="0" w:color="000000"/>
              <w:right w:val="single" w:sz="4" w:space="0" w:color="000000"/>
            </w:tcBorders>
          </w:tcPr>
          <w:p w14:paraId="608A279E" w14:textId="77777777" w:rsidR="00E30933" w:rsidRPr="004A74CD" w:rsidRDefault="004A74CD" w:rsidP="00146FE6">
            <w:pPr>
              <w:autoSpaceDE w:val="0"/>
              <w:autoSpaceDN w:val="0"/>
              <w:adjustRightInd w:val="0"/>
              <w:rPr>
                <w:bCs/>
                <w:lang w:val="en-US"/>
              </w:rPr>
            </w:pPr>
            <w:r>
              <w:rPr>
                <w:bCs/>
                <w:lang w:val="en-US"/>
              </w:rPr>
              <w:t>Lecture</w:t>
            </w:r>
          </w:p>
          <w:p w14:paraId="2F1EB8AF" w14:textId="77777777" w:rsidR="00E30933" w:rsidRPr="004861B5" w:rsidRDefault="00E30933" w:rsidP="00146FE6">
            <w:pPr>
              <w:autoSpaceDE w:val="0"/>
              <w:autoSpaceDN w:val="0"/>
              <w:adjustRightInd w:val="0"/>
              <w:rPr>
                <w:bCs/>
              </w:rPr>
            </w:pPr>
            <w:r w:rsidRPr="004861B5">
              <w:rPr>
                <w:bCs/>
              </w:rPr>
              <w:t xml:space="preserve">   </w:t>
            </w:r>
          </w:p>
        </w:tc>
        <w:tc>
          <w:tcPr>
            <w:tcW w:w="4133" w:type="dxa"/>
            <w:gridSpan w:val="4"/>
            <w:tcBorders>
              <w:top w:val="single" w:sz="4" w:space="0" w:color="000000"/>
              <w:left w:val="single" w:sz="4" w:space="0" w:color="000000"/>
              <w:bottom w:val="single" w:sz="4" w:space="0" w:color="000000"/>
              <w:right w:val="single" w:sz="4" w:space="0" w:color="000000"/>
            </w:tcBorders>
          </w:tcPr>
          <w:p w14:paraId="489FD4B6" w14:textId="77777777" w:rsidR="00E30933" w:rsidRPr="0015600D" w:rsidRDefault="004A74CD" w:rsidP="00146FE6">
            <w:pPr>
              <w:pStyle w:val="4"/>
              <w:spacing w:before="0" w:after="0"/>
              <w:jc w:val="both"/>
              <w:rPr>
                <w:highlight w:val="yellow"/>
                <w:lang w:val="kk-KZ"/>
              </w:rPr>
            </w:pPr>
            <w:proofErr w:type="spellStart"/>
            <w:r>
              <w:rPr>
                <w:b w:val="0"/>
                <w:sz w:val="24"/>
                <w:szCs w:val="24"/>
                <w:lang w:val="en-US"/>
              </w:rPr>
              <w:t>Karyukin</w:t>
            </w:r>
            <w:proofErr w:type="spellEnd"/>
            <w:r>
              <w:rPr>
                <w:b w:val="0"/>
                <w:sz w:val="24"/>
                <w:szCs w:val="24"/>
                <w:lang w:val="en-US"/>
              </w:rPr>
              <w:t xml:space="preserve"> Vladislav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14:paraId="36B01A5E" w14:textId="77777777"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14:paraId="1CF0503B" w14:textId="77777777" w:rsidR="00E30933" w:rsidRPr="004A74CD" w:rsidRDefault="004A74CD" w:rsidP="00146FE6">
            <w:pPr>
              <w:autoSpaceDE w:val="0"/>
              <w:autoSpaceDN w:val="0"/>
              <w:adjustRightInd w:val="0"/>
              <w:jc w:val="center"/>
              <w:rPr>
                <w:lang w:val="en-US"/>
              </w:rPr>
            </w:pPr>
            <w:r>
              <w:rPr>
                <w:lang w:val="en-US"/>
              </w:rPr>
              <w:t>According to the schedule</w:t>
            </w:r>
          </w:p>
        </w:tc>
      </w:tr>
      <w:tr w:rsidR="00E30933" w:rsidRPr="006032D7" w14:paraId="207B0436" w14:textId="77777777" w:rsidTr="00146FE6">
        <w:tc>
          <w:tcPr>
            <w:tcW w:w="1456" w:type="dxa"/>
            <w:tcBorders>
              <w:top w:val="single" w:sz="4" w:space="0" w:color="000000"/>
              <w:left w:val="single" w:sz="4" w:space="0" w:color="000000"/>
              <w:bottom w:val="single" w:sz="4" w:space="0" w:color="000000"/>
              <w:right w:val="single" w:sz="4" w:space="0" w:color="000000"/>
            </w:tcBorders>
          </w:tcPr>
          <w:p w14:paraId="7C7C3D6E" w14:textId="77777777" w:rsidR="00E30933" w:rsidRPr="004861B5" w:rsidRDefault="00E30933" w:rsidP="00146FE6">
            <w:pPr>
              <w:autoSpaceDE w:val="0"/>
              <w:autoSpaceDN w:val="0"/>
              <w:adjustRightInd w:val="0"/>
              <w:rPr>
                <w:bCs/>
              </w:rPr>
            </w:pPr>
            <w:r w:rsidRPr="004861B5">
              <w:rPr>
                <w:bCs/>
                <w:lang w:val="en-US"/>
              </w:rPr>
              <w:t>e</w:t>
            </w:r>
            <w:r w:rsidRPr="004861B5">
              <w:rPr>
                <w:bCs/>
              </w:rPr>
              <w:t>-</w:t>
            </w:r>
            <w:r w:rsidRPr="004861B5">
              <w:rPr>
                <w:bCs/>
                <w:lang w:val="en-US"/>
              </w:rPr>
              <w:t>mail</w:t>
            </w:r>
          </w:p>
        </w:tc>
        <w:tc>
          <w:tcPr>
            <w:tcW w:w="4133" w:type="dxa"/>
            <w:gridSpan w:val="4"/>
            <w:tcBorders>
              <w:top w:val="single" w:sz="4" w:space="0" w:color="000000"/>
              <w:left w:val="single" w:sz="4" w:space="0" w:color="000000"/>
              <w:bottom w:val="single" w:sz="4" w:space="0" w:color="000000"/>
              <w:right w:val="single" w:sz="4" w:space="0" w:color="000000"/>
            </w:tcBorders>
          </w:tcPr>
          <w:p w14:paraId="454D8D7C" w14:textId="77777777" w:rsidR="00E30933" w:rsidRPr="00E30933" w:rsidRDefault="009252CA" w:rsidP="00146FE6">
            <w:pPr>
              <w:jc w:val="both"/>
            </w:pPr>
            <w:hyperlink r:id="rId5" w:history="1">
              <w:r w:rsidR="00E30933" w:rsidRPr="00E30933">
                <w:rPr>
                  <w:rStyle w:val="a6"/>
                  <w:lang w:val="en-US"/>
                </w:rPr>
                <w:t>vladislav</w:t>
              </w:r>
              <w:r w:rsidR="00E30933" w:rsidRPr="00E30933">
                <w:rPr>
                  <w:rStyle w:val="a6"/>
                </w:rPr>
                <w:t>.</w:t>
              </w:r>
              <w:r w:rsidR="00E30933" w:rsidRPr="00E30933">
                <w:rPr>
                  <w:rStyle w:val="a6"/>
                  <w:lang w:val="en-US"/>
                </w:rPr>
                <w:t>karyukin</w:t>
              </w:r>
              <w:r w:rsidR="00E30933" w:rsidRPr="00E30933">
                <w:rPr>
                  <w:rStyle w:val="a6"/>
                </w:rPr>
                <w:t>@</w:t>
              </w:r>
              <w:r w:rsidR="00E30933" w:rsidRPr="00E30933">
                <w:rPr>
                  <w:rStyle w:val="a6"/>
                  <w:lang w:val="en-US"/>
                </w:rPr>
                <w:t>gmail</w:t>
              </w:r>
              <w:r w:rsidR="00E30933" w:rsidRPr="00E30933">
                <w:rPr>
                  <w:rStyle w:val="a6"/>
                </w:rPr>
                <w:t>.</w:t>
              </w:r>
              <w:r w:rsidR="00E30933" w:rsidRPr="00E30933">
                <w:rPr>
                  <w:rStyle w:val="a6"/>
                  <w:lang w:val="en-US"/>
                </w:rPr>
                <w:t>com</w:t>
              </w:r>
            </w:hyperlink>
          </w:p>
          <w:p w14:paraId="4B39B6DF" w14:textId="77777777" w:rsidR="00E30933" w:rsidRPr="00A93132" w:rsidRDefault="009252CA" w:rsidP="00146FE6">
            <w:pPr>
              <w:jc w:val="both"/>
            </w:pPr>
            <w:hyperlink r:id="rId6" w:history="1">
              <w:r w:rsidR="00E30933" w:rsidRPr="00E30933">
                <w:rPr>
                  <w:rStyle w:val="a6"/>
                  <w:lang w:val="en-US"/>
                </w:rPr>
                <w:t>vladislav</w:t>
              </w:r>
              <w:r w:rsidR="00E30933" w:rsidRPr="00A93132">
                <w:rPr>
                  <w:rStyle w:val="a6"/>
                </w:rPr>
                <w:t>.</w:t>
              </w:r>
              <w:r w:rsidR="00E30933" w:rsidRPr="00E30933">
                <w:rPr>
                  <w:rStyle w:val="a6"/>
                  <w:lang w:val="en-US"/>
                </w:rPr>
                <w:t>karyukin</w:t>
              </w:r>
              <w:r w:rsidR="00E30933" w:rsidRPr="00A93132">
                <w:rPr>
                  <w:rStyle w:val="a6"/>
                </w:rPr>
                <w:t>@</w:t>
              </w:r>
              <w:r w:rsidR="00E30933" w:rsidRPr="00E30933">
                <w:rPr>
                  <w:rStyle w:val="a6"/>
                  <w:lang w:val="en-US"/>
                </w:rPr>
                <w:t>kaznu</w:t>
              </w:r>
              <w:r w:rsidR="00E30933" w:rsidRPr="00A93132">
                <w:rPr>
                  <w:rStyle w:val="a6"/>
                </w:rPr>
                <w:t>.</w:t>
              </w:r>
              <w:proofErr w:type="spellStart"/>
              <w:r w:rsidR="00E30933" w:rsidRPr="00E30933">
                <w:rPr>
                  <w:rStyle w:val="a6"/>
                  <w:lang w:val="en-US"/>
                </w:rPr>
                <w:t>kz</w:t>
              </w:r>
              <w:proofErr w:type="spellEnd"/>
            </w:hyperlink>
          </w:p>
          <w:p w14:paraId="00296747" w14:textId="77777777"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14:paraId="4F6BAF3C" w14:textId="77777777"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14:paraId="712E8396" w14:textId="77777777" w:rsidR="00E30933" w:rsidRPr="00E30933" w:rsidRDefault="00E30933" w:rsidP="00146FE6">
            <w:pPr>
              <w:autoSpaceDE w:val="0"/>
              <w:autoSpaceDN w:val="0"/>
              <w:adjustRightInd w:val="0"/>
              <w:jc w:val="center"/>
            </w:pPr>
          </w:p>
        </w:tc>
      </w:tr>
      <w:tr w:rsidR="00E30933" w:rsidRPr="004861B5" w14:paraId="27FFDB01" w14:textId="77777777" w:rsidTr="004A74CD">
        <w:trPr>
          <w:trHeight w:val="667"/>
        </w:trPr>
        <w:tc>
          <w:tcPr>
            <w:tcW w:w="1456" w:type="dxa"/>
            <w:tcBorders>
              <w:top w:val="single" w:sz="4" w:space="0" w:color="000000"/>
              <w:left w:val="single" w:sz="4" w:space="0" w:color="000000"/>
              <w:bottom w:val="single" w:sz="4" w:space="0" w:color="000000"/>
              <w:right w:val="single" w:sz="4" w:space="0" w:color="000000"/>
            </w:tcBorders>
          </w:tcPr>
          <w:p w14:paraId="2A5D42B1" w14:textId="77777777" w:rsidR="00E30933" w:rsidRPr="004861B5" w:rsidRDefault="004A74CD" w:rsidP="00146FE6">
            <w:pPr>
              <w:autoSpaceDE w:val="0"/>
              <w:autoSpaceDN w:val="0"/>
              <w:adjustRightInd w:val="0"/>
              <w:rPr>
                <w:bCs/>
              </w:rPr>
            </w:pPr>
            <w:r>
              <w:rPr>
                <w:bCs/>
                <w:lang w:val="en-US"/>
              </w:rPr>
              <w:t>Phone number</w:t>
            </w:r>
            <w:r w:rsidR="00E30933" w:rsidRPr="004861B5">
              <w:rPr>
                <w:bCs/>
              </w:rPr>
              <w:t xml:space="preserve"> </w:t>
            </w:r>
          </w:p>
        </w:tc>
        <w:tc>
          <w:tcPr>
            <w:tcW w:w="4133" w:type="dxa"/>
            <w:gridSpan w:val="4"/>
            <w:tcBorders>
              <w:top w:val="single" w:sz="4" w:space="0" w:color="000000"/>
              <w:left w:val="single" w:sz="4" w:space="0" w:color="000000"/>
              <w:bottom w:val="single" w:sz="4" w:space="0" w:color="000000"/>
              <w:right w:val="single" w:sz="4" w:space="0" w:color="000000"/>
            </w:tcBorders>
          </w:tcPr>
          <w:p w14:paraId="56D4472F" w14:textId="77777777"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14:paraId="28BBA979"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426140CD" w14:textId="77777777" w:rsidR="00E30933" w:rsidRPr="00E30933" w:rsidRDefault="00E30933" w:rsidP="00146FE6">
            <w:pPr>
              <w:autoSpaceDE w:val="0"/>
              <w:autoSpaceDN w:val="0"/>
              <w:adjustRightInd w:val="0"/>
              <w:jc w:val="center"/>
              <w:rPr>
                <w:highlight w:val="yellow"/>
                <w:lang w:val="en-US"/>
              </w:rPr>
            </w:pPr>
            <w:r w:rsidRPr="00E30933">
              <w:rPr>
                <w:lang w:val="en-US"/>
              </w:rPr>
              <w:t>509</w:t>
            </w:r>
          </w:p>
        </w:tc>
      </w:tr>
      <w:tr w:rsidR="00E30933" w:rsidRPr="004861B5" w14:paraId="545ABA37" w14:textId="77777777" w:rsidTr="00146FE6">
        <w:tc>
          <w:tcPr>
            <w:tcW w:w="1456" w:type="dxa"/>
            <w:tcBorders>
              <w:top w:val="single" w:sz="4" w:space="0" w:color="000000"/>
              <w:left w:val="single" w:sz="4" w:space="0" w:color="000000"/>
              <w:bottom w:val="single" w:sz="4" w:space="0" w:color="000000"/>
              <w:right w:val="single" w:sz="4" w:space="0" w:color="000000"/>
            </w:tcBorders>
          </w:tcPr>
          <w:p w14:paraId="1D8189BC" w14:textId="77777777" w:rsidR="00E30933" w:rsidRPr="004A74CD" w:rsidRDefault="004A74CD" w:rsidP="00146FE6">
            <w:pPr>
              <w:autoSpaceDE w:val="0"/>
              <w:autoSpaceDN w:val="0"/>
              <w:adjustRightInd w:val="0"/>
              <w:jc w:val="both"/>
              <w:rPr>
                <w:bCs/>
                <w:lang w:val="en-US"/>
              </w:rPr>
            </w:pPr>
            <w:r>
              <w:rPr>
                <w:lang w:val="en-US"/>
              </w:rPr>
              <w:t>Laboratory works</w:t>
            </w:r>
          </w:p>
        </w:tc>
        <w:tc>
          <w:tcPr>
            <w:tcW w:w="4133" w:type="dxa"/>
            <w:gridSpan w:val="4"/>
            <w:tcBorders>
              <w:top w:val="single" w:sz="4" w:space="0" w:color="000000"/>
              <w:left w:val="single" w:sz="4" w:space="0" w:color="000000"/>
              <w:bottom w:val="single" w:sz="4" w:space="0" w:color="000000"/>
              <w:right w:val="single" w:sz="4" w:space="0" w:color="000000"/>
            </w:tcBorders>
          </w:tcPr>
          <w:p w14:paraId="0D8DB902" w14:textId="77777777" w:rsidR="004A74CD" w:rsidRPr="004A74CD" w:rsidRDefault="004A74CD" w:rsidP="00146FE6">
            <w:pPr>
              <w:jc w:val="both"/>
              <w:rPr>
                <w:highlight w:val="yellow"/>
                <w:lang w:val="en-US"/>
              </w:rPr>
            </w:pPr>
            <w:proofErr w:type="spellStart"/>
            <w:r>
              <w:rPr>
                <w:lang w:val="en-US"/>
              </w:rPr>
              <w:t>Oralbekova</w:t>
            </w:r>
            <w:proofErr w:type="spellEnd"/>
            <w:r>
              <w:rPr>
                <w:lang w:val="en-US"/>
              </w:rPr>
              <w:t xml:space="preserve"> Dina </w:t>
            </w:r>
            <w:proofErr w:type="spellStart"/>
            <w:r>
              <w:rPr>
                <w:lang w:val="en-US"/>
              </w:rPr>
              <w:t>Orymbayevna</w:t>
            </w:r>
            <w:proofErr w:type="spellEnd"/>
          </w:p>
        </w:tc>
        <w:tc>
          <w:tcPr>
            <w:tcW w:w="1991" w:type="dxa"/>
            <w:gridSpan w:val="3"/>
            <w:tcBorders>
              <w:top w:val="single" w:sz="4" w:space="0" w:color="000000"/>
              <w:left w:val="single" w:sz="4" w:space="0" w:color="000000"/>
              <w:bottom w:val="single" w:sz="4" w:space="0" w:color="000000"/>
              <w:right w:val="single" w:sz="4" w:space="0" w:color="000000"/>
            </w:tcBorders>
          </w:tcPr>
          <w:p w14:paraId="10FF2EB0" w14:textId="77777777" w:rsidR="00E30933" w:rsidRPr="004861B5" w:rsidRDefault="00E30933" w:rsidP="00146FE6">
            <w:pPr>
              <w:autoSpaceDE w:val="0"/>
              <w:autoSpaceDN w:val="0"/>
              <w:adjustRightInd w:val="0"/>
              <w:rPr>
                <w:bCs/>
              </w:rPr>
            </w:pPr>
          </w:p>
        </w:tc>
        <w:tc>
          <w:tcPr>
            <w:tcW w:w="2088" w:type="dxa"/>
            <w:gridSpan w:val="2"/>
            <w:tcBorders>
              <w:top w:val="single" w:sz="4" w:space="0" w:color="000000"/>
              <w:left w:val="single" w:sz="4" w:space="0" w:color="000000"/>
              <w:bottom w:val="single" w:sz="4" w:space="0" w:color="000000"/>
              <w:right w:val="single" w:sz="4" w:space="0" w:color="000000"/>
            </w:tcBorders>
          </w:tcPr>
          <w:p w14:paraId="28AEC8D1" w14:textId="77777777" w:rsidR="00E30933" w:rsidRPr="005451C9" w:rsidRDefault="00E30933" w:rsidP="00146FE6">
            <w:pPr>
              <w:autoSpaceDE w:val="0"/>
              <w:autoSpaceDN w:val="0"/>
              <w:adjustRightInd w:val="0"/>
              <w:jc w:val="center"/>
              <w:rPr>
                <w:highlight w:val="yellow"/>
              </w:rPr>
            </w:pPr>
          </w:p>
        </w:tc>
      </w:tr>
      <w:tr w:rsidR="00E30933" w:rsidRPr="004861B5" w14:paraId="6BF6D25C" w14:textId="77777777" w:rsidTr="00146FE6">
        <w:tc>
          <w:tcPr>
            <w:tcW w:w="1456" w:type="dxa"/>
            <w:tcBorders>
              <w:top w:val="single" w:sz="4" w:space="0" w:color="000000"/>
              <w:left w:val="single" w:sz="4" w:space="0" w:color="000000"/>
              <w:bottom w:val="single" w:sz="4" w:space="0" w:color="000000"/>
              <w:right w:val="single" w:sz="4" w:space="0" w:color="000000"/>
            </w:tcBorders>
          </w:tcPr>
          <w:p w14:paraId="37A6A3FA" w14:textId="77777777" w:rsidR="00E30933" w:rsidRPr="004861B5" w:rsidRDefault="00E30933" w:rsidP="00146FE6">
            <w:pPr>
              <w:autoSpaceDE w:val="0"/>
              <w:autoSpaceDN w:val="0"/>
              <w:adjustRightInd w:val="0"/>
              <w:jc w:val="both"/>
              <w:rPr>
                <w:bCs/>
              </w:rPr>
            </w:pPr>
            <w:r w:rsidRPr="004861B5">
              <w:rPr>
                <w:bCs/>
                <w:lang w:val="en-US"/>
              </w:rPr>
              <w:t>e</w:t>
            </w:r>
            <w:r w:rsidRPr="004861B5">
              <w:rPr>
                <w:bCs/>
              </w:rPr>
              <w:t>-</w:t>
            </w:r>
            <w:r w:rsidRPr="004861B5">
              <w:rPr>
                <w:bCs/>
                <w:lang w:val="en-US"/>
              </w:rPr>
              <w:t>mail</w:t>
            </w:r>
          </w:p>
        </w:tc>
        <w:tc>
          <w:tcPr>
            <w:tcW w:w="4133" w:type="dxa"/>
            <w:gridSpan w:val="4"/>
            <w:tcBorders>
              <w:top w:val="single" w:sz="4" w:space="0" w:color="000000"/>
              <w:left w:val="single" w:sz="4" w:space="0" w:color="000000"/>
              <w:bottom w:val="single" w:sz="4" w:space="0" w:color="000000"/>
              <w:right w:val="single" w:sz="4" w:space="0" w:color="000000"/>
            </w:tcBorders>
          </w:tcPr>
          <w:p w14:paraId="0EED790D" w14:textId="77777777" w:rsidR="00E30933" w:rsidRPr="00CC3D10" w:rsidRDefault="00E30933" w:rsidP="00146FE6">
            <w:pPr>
              <w:jc w:val="both"/>
              <w:rPr>
                <w:highlight w:val="yellow"/>
                <w:lang w:val="kk-KZ"/>
              </w:rPr>
            </w:pPr>
            <w:r w:rsidRPr="00E30933">
              <w:rPr>
                <w:lang w:val="en-US"/>
              </w:rPr>
              <w:t>dinaoral@mail.ru</w:t>
            </w:r>
          </w:p>
        </w:tc>
        <w:tc>
          <w:tcPr>
            <w:tcW w:w="1991" w:type="dxa"/>
            <w:gridSpan w:val="3"/>
            <w:tcBorders>
              <w:top w:val="single" w:sz="4" w:space="0" w:color="000000"/>
              <w:left w:val="single" w:sz="4" w:space="0" w:color="000000"/>
              <w:bottom w:val="single" w:sz="4" w:space="0" w:color="000000"/>
              <w:right w:val="single" w:sz="4" w:space="0" w:color="000000"/>
            </w:tcBorders>
          </w:tcPr>
          <w:p w14:paraId="4749A949" w14:textId="77777777" w:rsidR="00E30933" w:rsidRPr="004861B5" w:rsidRDefault="00E30933" w:rsidP="00146FE6">
            <w:pPr>
              <w:autoSpaceDE w:val="0"/>
              <w:autoSpaceDN w:val="0"/>
              <w:adjustRightInd w:val="0"/>
              <w:rPr>
                <w:bCs/>
              </w:rPr>
            </w:pPr>
          </w:p>
        </w:tc>
        <w:tc>
          <w:tcPr>
            <w:tcW w:w="2088" w:type="dxa"/>
            <w:gridSpan w:val="2"/>
            <w:tcBorders>
              <w:top w:val="single" w:sz="4" w:space="0" w:color="000000"/>
              <w:left w:val="single" w:sz="4" w:space="0" w:color="000000"/>
              <w:bottom w:val="single" w:sz="4" w:space="0" w:color="000000"/>
              <w:right w:val="single" w:sz="4" w:space="0" w:color="000000"/>
            </w:tcBorders>
          </w:tcPr>
          <w:p w14:paraId="6FF02CE2" w14:textId="77777777" w:rsidR="00E30933" w:rsidRPr="005451C9" w:rsidRDefault="00E30933" w:rsidP="00146FE6">
            <w:pPr>
              <w:autoSpaceDE w:val="0"/>
              <w:autoSpaceDN w:val="0"/>
              <w:adjustRightInd w:val="0"/>
              <w:jc w:val="center"/>
              <w:rPr>
                <w:highlight w:val="yellow"/>
              </w:rPr>
            </w:pPr>
          </w:p>
        </w:tc>
      </w:tr>
      <w:tr w:rsidR="00E30933" w:rsidRPr="004861B5" w14:paraId="46153498" w14:textId="77777777" w:rsidTr="00146FE6">
        <w:tc>
          <w:tcPr>
            <w:tcW w:w="1456" w:type="dxa"/>
            <w:tcBorders>
              <w:top w:val="single" w:sz="4" w:space="0" w:color="000000"/>
              <w:left w:val="single" w:sz="4" w:space="0" w:color="000000"/>
              <w:bottom w:val="single" w:sz="4" w:space="0" w:color="000000"/>
              <w:right w:val="single" w:sz="4" w:space="0" w:color="000000"/>
            </w:tcBorders>
          </w:tcPr>
          <w:p w14:paraId="76F101CA" w14:textId="77777777" w:rsidR="00E30933" w:rsidRPr="004A74CD" w:rsidRDefault="004A74CD" w:rsidP="00146FE6">
            <w:pPr>
              <w:autoSpaceDE w:val="0"/>
              <w:autoSpaceDN w:val="0"/>
              <w:adjustRightInd w:val="0"/>
              <w:jc w:val="both"/>
              <w:rPr>
                <w:bCs/>
                <w:lang w:val="en-US"/>
              </w:rPr>
            </w:pPr>
            <w:r>
              <w:rPr>
                <w:bCs/>
                <w:lang w:val="en-US"/>
              </w:rPr>
              <w:t>Phone number</w:t>
            </w:r>
          </w:p>
        </w:tc>
        <w:tc>
          <w:tcPr>
            <w:tcW w:w="4133" w:type="dxa"/>
            <w:gridSpan w:val="4"/>
            <w:tcBorders>
              <w:top w:val="single" w:sz="4" w:space="0" w:color="000000"/>
              <w:left w:val="single" w:sz="4" w:space="0" w:color="000000"/>
              <w:bottom w:val="single" w:sz="4" w:space="0" w:color="000000"/>
              <w:right w:val="single" w:sz="4" w:space="0" w:color="000000"/>
            </w:tcBorders>
          </w:tcPr>
          <w:p w14:paraId="16DE91A7" w14:textId="77777777" w:rsidR="00E30933" w:rsidRPr="005451C9" w:rsidRDefault="00E30933" w:rsidP="00146FE6">
            <w:pPr>
              <w:jc w:val="both"/>
              <w:rPr>
                <w:highlight w:val="yellow"/>
              </w:rPr>
            </w:pPr>
            <w:r w:rsidRPr="00E30933">
              <w:t>+77711310188</w:t>
            </w:r>
          </w:p>
        </w:tc>
        <w:tc>
          <w:tcPr>
            <w:tcW w:w="1991" w:type="dxa"/>
            <w:gridSpan w:val="3"/>
            <w:tcBorders>
              <w:top w:val="single" w:sz="4" w:space="0" w:color="000000"/>
              <w:left w:val="single" w:sz="4" w:space="0" w:color="000000"/>
              <w:bottom w:val="single" w:sz="4" w:space="0" w:color="000000"/>
              <w:right w:val="single" w:sz="4" w:space="0" w:color="000000"/>
            </w:tcBorders>
          </w:tcPr>
          <w:p w14:paraId="73868377"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0A6E573B" w14:textId="77777777" w:rsidR="00E30933" w:rsidRPr="00E30933" w:rsidRDefault="00E30933" w:rsidP="00146FE6">
            <w:pPr>
              <w:autoSpaceDE w:val="0"/>
              <w:autoSpaceDN w:val="0"/>
              <w:adjustRightInd w:val="0"/>
              <w:jc w:val="center"/>
              <w:rPr>
                <w:highlight w:val="yellow"/>
              </w:rPr>
            </w:pPr>
            <w:r w:rsidRPr="00E30933">
              <w:rPr>
                <w:lang w:val="en-US"/>
              </w:rPr>
              <w:t>10</w:t>
            </w:r>
            <w:r w:rsidRPr="00E30933">
              <w:t>Б-6</w:t>
            </w:r>
          </w:p>
        </w:tc>
      </w:tr>
    </w:tbl>
    <w:p w14:paraId="368F93F8" w14:textId="77777777"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CC3D10" w14:paraId="11FB41E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3D2C6863" w14:textId="77777777" w:rsidR="00E30933" w:rsidRPr="00E30933" w:rsidRDefault="00E30933" w:rsidP="00146FE6">
            <w:pPr>
              <w:rPr>
                <w:lang w:val="en-US"/>
              </w:rPr>
            </w:pPr>
            <w:r>
              <w:rPr>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14:paraId="6BAD68E4" w14:textId="77777777" w:rsidR="00E30933" w:rsidRPr="00E30933" w:rsidRDefault="00E30933" w:rsidP="00146FE6">
            <w:pPr>
              <w:jc w:val="both"/>
              <w:rPr>
                <w:lang w:val="en-US"/>
              </w:rPr>
            </w:pPr>
            <w:r>
              <w:rPr>
                <w:b/>
                <w:lang w:val="en-US"/>
              </w:rPr>
              <w:t>The purpose of the course</w:t>
            </w:r>
            <w:r w:rsidRPr="00E30933">
              <w:rPr>
                <w:b/>
                <w:lang w:val="en-US"/>
              </w:rPr>
              <w:t xml:space="preserve">: </w:t>
            </w:r>
            <w:r>
              <w:rPr>
                <w:lang w:val="en-US"/>
              </w:rPr>
              <w:t>is to build models of different systems</w:t>
            </w:r>
            <w:r>
              <w:rPr>
                <w:lang w:val="kk-KZ"/>
              </w:rPr>
              <w:t xml:space="preserve"> </w:t>
            </w:r>
            <w:r>
              <w:rPr>
                <w:lang w:val="en-US"/>
              </w:rPr>
              <w:t>and solve corresponding equations of these systems. Students are required to learn building blocks necessary to create right models.</w:t>
            </w:r>
          </w:p>
          <w:p w14:paraId="769DE53E" w14:textId="5DFBF129" w:rsidR="00E30933" w:rsidRPr="00E30933" w:rsidRDefault="009252CA" w:rsidP="00146FE6">
            <w:pPr>
              <w:jc w:val="both"/>
              <w:rPr>
                <w:b/>
                <w:color w:val="000000"/>
                <w:lang w:val="en-US"/>
              </w:rPr>
            </w:pPr>
            <w:r>
              <w:rPr>
                <w:b/>
                <w:lang w:val="en-US"/>
              </w:rPr>
              <w:t>Learning outcomes</w:t>
            </w:r>
            <w:r w:rsidR="00E30933" w:rsidRPr="00E30933">
              <w:rPr>
                <w:b/>
                <w:color w:val="000000"/>
                <w:lang w:val="en-US"/>
              </w:rPr>
              <w:t xml:space="preserve">: </w:t>
            </w:r>
          </w:p>
          <w:p w14:paraId="7918B45B" w14:textId="3708949C" w:rsidR="009252CA" w:rsidRDefault="009252CA" w:rsidP="00E30933">
            <w:pPr>
              <w:pStyle w:val="a4"/>
              <w:numPr>
                <w:ilvl w:val="0"/>
                <w:numId w:val="3"/>
              </w:numPr>
              <w:autoSpaceDE w:val="0"/>
              <w:autoSpaceDN w:val="0"/>
              <w:adjustRightInd w:val="0"/>
              <w:ind w:left="357" w:hanging="357"/>
              <w:rPr>
                <w:color w:val="000000"/>
                <w:lang w:val="en-US"/>
              </w:rPr>
            </w:pPr>
            <w:r>
              <w:rPr>
                <w:color w:val="000000"/>
                <w:lang w:val="en-US"/>
              </w:rPr>
              <w:t>to build models in Simulink that can solve a huge variety of mathematical equations;</w:t>
            </w:r>
          </w:p>
          <w:p w14:paraId="4CA40A38" w14:textId="5FCC195C" w:rsidR="00E30933" w:rsidRDefault="009252CA" w:rsidP="00E30933">
            <w:pPr>
              <w:pStyle w:val="a4"/>
              <w:numPr>
                <w:ilvl w:val="0"/>
                <w:numId w:val="3"/>
              </w:numPr>
              <w:autoSpaceDE w:val="0"/>
              <w:autoSpaceDN w:val="0"/>
              <w:adjustRightInd w:val="0"/>
              <w:ind w:left="357" w:hanging="357"/>
              <w:rPr>
                <w:color w:val="000000"/>
                <w:lang w:val="en-US"/>
              </w:rPr>
            </w:pPr>
            <w:r>
              <w:rPr>
                <w:color w:val="000000"/>
                <w:lang w:val="en-US"/>
              </w:rPr>
              <w:t xml:space="preserve">to construct complex schemes based on </w:t>
            </w:r>
            <w:proofErr w:type="spellStart"/>
            <w:r>
              <w:rPr>
                <w:color w:val="000000"/>
                <w:lang w:val="en-US"/>
              </w:rPr>
              <w:t>stateflow</w:t>
            </w:r>
            <w:proofErr w:type="spellEnd"/>
            <w:r>
              <w:rPr>
                <w:color w:val="000000"/>
                <w:lang w:val="en-US"/>
              </w:rPr>
              <w:t xml:space="preserve"> diagrams and integrate them in Simulink models;</w:t>
            </w:r>
          </w:p>
          <w:p w14:paraId="67FE1A12" w14:textId="28E5FB0A" w:rsidR="009252CA" w:rsidRDefault="009252CA" w:rsidP="00E30933">
            <w:pPr>
              <w:pStyle w:val="a4"/>
              <w:numPr>
                <w:ilvl w:val="0"/>
                <w:numId w:val="3"/>
              </w:numPr>
              <w:autoSpaceDE w:val="0"/>
              <w:autoSpaceDN w:val="0"/>
              <w:adjustRightInd w:val="0"/>
              <w:ind w:left="357" w:hanging="357"/>
              <w:rPr>
                <w:color w:val="000000"/>
                <w:lang w:val="en-US"/>
              </w:rPr>
            </w:pPr>
            <w:r>
              <w:rPr>
                <w:color w:val="000000"/>
                <w:lang w:val="en-US"/>
              </w:rPr>
              <w:t>to use MATLAB libraries to build such models of robots as a hand manipulator, trajectory moving robot, a robot that can avoid obstacles and other ones;</w:t>
            </w:r>
          </w:p>
          <w:p w14:paraId="0D91F34E" w14:textId="77777777" w:rsidR="009252CA" w:rsidRPr="009252CA" w:rsidRDefault="009252CA" w:rsidP="009252CA">
            <w:pPr>
              <w:pStyle w:val="a4"/>
              <w:numPr>
                <w:ilvl w:val="0"/>
                <w:numId w:val="3"/>
              </w:numPr>
              <w:autoSpaceDE w:val="0"/>
              <w:autoSpaceDN w:val="0"/>
              <w:adjustRightInd w:val="0"/>
              <w:ind w:left="357" w:hanging="357"/>
              <w:rPr>
                <w:color w:val="000000"/>
                <w:lang w:val="en-US"/>
              </w:rPr>
            </w:pPr>
            <w:r>
              <w:rPr>
                <w:lang w:val="en-US"/>
              </w:rPr>
              <w:t xml:space="preserve">to analyze and apply models for </w:t>
            </w:r>
            <w:r>
              <w:rPr>
                <w:lang w:val="en-US"/>
              </w:rPr>
              <w:t>concrete examples implemented in the industry;</w:t>
            </w:r>
          </w:p>
          <w:p w14:paraId="63ECE432" w14:textId="2AB16CDA" w:rsidR="009252CA" w:rsidRPr="009252CA" w:rsidRDefault="009252CA" w:rsidP="009252CA">
            <w:pPr>
              <w:pStyle w:val="a4"/>
              <w:numPr>
                <w:ilvl w:val="0"/>
                <w:numId w:val="3"/>
              </w:numPr>
              <w:autoSpaceDE w:val="0"/>
              <w:autoSpaceDN w:val="0"/>
              <w:adjustRightInd w:val="0"/>
              <w:ind w:left="357" w:hanging="357"/>
              <w:rPr>
                <w:color w:val="000000"/>
                <w:lang w:val="en-US"/>
              </w:rPr>
            </w:pPr>
            <w:r w:rsidRPr="009252CA">
              <w:rPr>
                <w:lang w:val="en-US"/>
              </w:rPr>
              <w:t xml:space="preserve">be </w:t>
            </w:r>
            <w:r w:rsidRPr="009252CA">
              <w:rPr>
                <w:rStyle w:val="hps"/>
                <w:lang w:val="en-US"/>
              </w:rPr>
              <w:t>able to formulate a problem, goal, task, conclusions in research area; make decisions and</w:t>
            </w:r>
            <w:r>
              <w:rPr>
                <w:rStyle w:val="hps"/>
                <w:lang w:val="en-US"/>
              </w:rPr>
              <w:t xml:space="preserve"> </w:t>
            </w:r>
            <w:r w:rsidRPr="009252CA">
              <w:rPr>
                <w:rStyle w:val="hps"/>
                <w:lang w:val="en-US"/>
              </w:rPr>
              <w:t>draw conclusions</w:t>
            </w:r>
            <w:bookmarkStart w:id="0" w:name="_GoBack"/>
            <w:bookmarkEnd w:id="0"/>
          </w:p>
        </w:tc>
      </w:tr>
      <w:tr w:rsidR="009252CA" w:rsidRPr="00CC3D10" w14:paraId="05302A2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F1B4E45" w14:textId="77777777" w:rsidR="009252CA" w:rsidRPr="00E30933" w:rsidRDefault="009252CA" w:rsidP="009252CA">
            <w:pPr>
              <w:rPr>
                <w:lang w:val="en-US"/>
              </w:rPr>
            </w:pPr>
            <w:r>
              <w:rPr>
                <w:lang w:val="en-US"/>
              </w:rPr>
              <w:t>Prerequisites and corequisites</w:t>
            </w:r>
          </w:p>
        </w:tc>
        <w:tc>
          <w:tcPr>
            <w:tcW w:w="7873" w:type="dxa"/>
            <w:tcBorders>
              <w:top w:val="single" w:sz="4" w:space="0" w:color="000000"/>
              <w:left w:val="single" w:sz="4" w:space="0" w:color="000000"/>
              <w:bottom w:val="single" w:sz="4" w:space="0" w:color="000000"/>
              <w:right w:val="single" w:sz="4" w:space="0" w:color="000000"/>
            </w:tcBorders>
          </w:tcPr>
          <w:p w14:paraId="05969EBD" w14:textId="77777777" w:rsidR="009252CA" w:rsidRDefault="009252CA" w:rsidP="009252CA">
            <w:pPr>
              <w:rPr>
                <w:lang w:val="en-US"/>
              </w:rPr>
            </w:pPr>
            <w:r>
              <w:rPr>
                <w:lang w:val="en-US"/>
              </w:rPr>
              <w:t>Programming, mathematical analysis, differential equations</w:t>
            </w:r>
          </w:p>
          <w:p w14:paraId="7E545AE6" w14:textId="77777777" w:rsidR="009252CA" w:rsidRPr="00E30933" w:rsidRDefault="009252CA" w:rsidP="009252CA">
            <w:pPr>
              <w:rPr>
                <w:lang w:val="en-US"/>
              </w:rPr>
            </w:pPr>
            <w:r>
              <w:rPr>
                <w:lang w:val="en-US"/>
              </w:rPr>
              <w:t>Nonlinear systems, Modeling systems in the oil and gas industry</w:t>
            </w:r>
          </w:p>
        </w:tc>
      </w:tr>
      <w:tr w:rsidR="009252CA" w:rsidRPr="00CC3D10" w14:paraId="518EF248"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3CD2881" w14:textId="77777777" w:rsidR="009252CA" w:rsidRPr="00DF13B0" w:rsidRDefault="009252CA" w:rsidP="009252CA">
            <w:r>
              <w:rPr>
                <w:rFonts w:eastAsia="Calibri"/>
                <w:lang w:val="en-US" w:eastAsia="en-US"/>
              </w:rPr>
              <w:t>Literature and resources</w:t>
            </w:r>
            <w:r w:rsidRPr="00DF13B0">
              <w:rPr>
                <w:rStyle w:val="shorttext"/>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1097A1A7" w14:textId="77777777" w:rsidR="009252CA" w:rsidRDefault="009252CA" w:rsidP="009252CA">
            <w:pPr>
              <w:pStyle w:val="a8"/>
              <w:spacing w:after="0"/>
              <w:ind w:left="0"/>
              <w:jc w:val="both"/>
              <w:rPr>
                <w:b/>
                <w:u w:val="single"/>
                <w:lang w:val="en-US"/>
              </w:rPr>
            </w:pPr>
            <w:r w:rsidRPr="009A64FD">
              <w:rPr>
                <w:b/>
                <w:u w:val="single"/>
                <w:lang w:val="en-US"/>
              </w:rPr>
              <w:t>Basic:</w:t>
            </w:r>
          </w:p>
          <w:p w14:paraId="24212D68" w14:textId="77777777" w:rsidR="009252CA" w:rsidRDefault="009252CA" w:rsidP="009252CA">
            <w:pPr>
              <w:pStyle w:val="a8"/>
              <w:numPr>
                <w:ilvl w:val="0"/>
                <w:numId w:val="4"/>
              </w:numPr>
              <w:spacing w:after="0"/>
              <w:jc w:val="both"/>
              <w:rPr>
                <w:lang w:val="en-US"/>
              </w:rPr>
            </w:pPr>
            <w:r>
              <w:rPr>
                <w:lang w:val="en-US"/>
              </w:rPr>
              <w:t xml:space="preserve">Modeling and Simulation of systems using </w:t>
            </w:r>
            <w:proofErr w:type="spellStart"/>
            <w:r>
              <w:rPr>
                <w:lang w:val="en-US"/>
              </w:rPr>
              <w:t>Matlab</w:t>
            </w:r>
            <w:proofErr w:type="spellEnd"/>
            <w:r>
              <w:rPr>
                <w:lang w:val="en-US"/>
              </w:rPr>
              <w:t xml:space="preserve"> and Simulink – Devendra K. Chaturvedi</w:t>
            </w:r>
          </w:p>
          <w:p w14:paraId="27D7A8ED" w14:textId="77777777" w:rsidR="009252CA" w:rsidRDefault="009252CA" w:rsidP="009252CA">
            <w:pPr>
              <w:pStyle w:val="a8"/>
              <w:numPr>
                <w:ilvl w:val="0"/>
                <w:numId w:val="4"/>
              </w:numPr>
              <w:spacing w:after="0"/>
              <w:jc w:val="both"/>
              <w:rPr>
                <w:lang w:val="en-US"/>
              </w:rPr>
            </w:pPr>
            <w:r>
              <w:rPr>
                <w:lang w:val="en-US"/>
              </w:rPr>
              <w:t>Simulink. Simulation and Model-based design – using Simulink v.6</w:t>
            </w:r>
          </w:p>
          <w:p w14:paraId="17786424" w14:textId="77777777" w:rsidR="009252CA" w:rsidRPr="00C03447" w:rsidRDefault="009252CA" w:rsidP="009252CA">
            <w:pPr>
              <w:pStyle w:val="a8"/>
              <w:spacing w:after="0"/>
              <w:ind w:left="0"/>
              <w:jc w:val="both"/>
              <w:rPr>
                <w:b/>
                <w:u w:val="single"/>
              </w:rPr>
            </w:pPr>
            <w:r w:rsidRPr="009A64FD">
              <w:rPr>
                <w:b/>
                <w:u w:val="single"/>
                <w:lang w:val="en-US"/>
              </w:rPr>
              <w:t>Additional</w:t>
            </w:r>
            <w:r w:rsidRPr="00C03447">
              <w:rPr>
                <w:b/>
                <w:u w:val="single"/>
              </w:rPr>
              <w:t>:</w:t>
            </w:r>
          </w:p>
          <w:p w14:paraId="00A67CF8" w14:textId="77777777" w:rsidR="009252CA" w:rsidRDefault="009252CA" w:rsidP="009252CA">
            <w:proofErr w:type="spellStart"/>
            <w:r w:rsidRPr="00C03447">
              <w:rPr>
                <w:lang w:val="en-US"/>
              </w:rPr>
              <w:t>Matlab</w:t>
            </w:r>
            <w:proofErr w:type="spellEnd"/>
            <w:r w:rsidRPr="00C03447">
              <w:t xml:space="preserve"> </w:t>
            </w:r>
            <w:r w:rsidRPr="00C03447">
              <w:rPr>
                <w:lang w:val="kk-KZ"/>
              </w:rPr>
              <w:t xml:space="preserve">– </w:t>
            </w:r>
            <w:r w:rsidRPr="00C03447">
              <w:t>полный самоучитель</w:t>
            </w:r>
            <w:r>
              <w:t xml:space="preserve">, </w:t>
            </w:r>
            <w:proofErr w:type="spellStart"/>
            <w:r>
              <w:t>В.П.Дьяконов</w:t>
            </w:r>
            <w:proofErr w:type="spellEnd"/>
            <w:r>
              <w:t>, Москва – 2012.</w:t>
            </w:r>
          </w:p>
          <w:p w14:paraId="0E14D8F0" w14:textId="77777777" w:rsidR="009252CA" w:rsidRPr="00734226" w:rsidRDefault="009252CA" w:rsidP="009252CA">
            <w:pPr>
              <w:rPr>
                <w:b/>
                <w:bCs/>
                <w:lang w:val="en-US"/>
              </w:rPr>
            </w:pPr>
            <w:r w:rsidRPr="00C862A3">
              <w:rPr>
                <w:b/>
                <w:bCs/>
              </w:rPr>
              <w:lastRenderedPageBreak/>
              <w:t>Интернет</w:t>
            </w:r>
            <w:r w:rsidRPr="00734226">
              <w:rPr>
                <w:b/>
                <w:bCs/>
                <w:lang w:val="en-US"/>
              </w:rPr>
              <w:t>-</w:t>
            </w:r>
            <w:r w:rsidRPr="00C862A3">
              <w:rPr>
                <w:b/>
                <w:bCs/>
              </w:rPr>
              <w:t>ресурсы</w:t>
            </w:r>
            <w:r w:rsidRPr="00734226">
              <w:rPr>
                <w:b/>
                <w:bCs/>
                <w:lang w:val="en-US"/>
              </w:rPr>
              <w:t xml:space="preserve">: </w:t>
            </w:r>
          </w:p>
          <w:p w14:paraId="50D3346C" w14:textId="77777777" w:rsidR="009252CA" w:rsidRPr="00734226" w:rsidRDefault="009252CA" w:rsidP="009252CA">
            <w:pPr>
              <w:rPr>
                <w:color w:val="FF6600"/>
                <w:lang w:val="en-US"/>
              </w:rPr>
            </w:pPr>
            <w:r>
              <w:rPr>
                <w:rStyle w:val="tlid-translation"/>
                <w:lang w:val="en"/>
              </w:rPr>
              <w:t>Additional training material, as well as documentation used to carry out homework and projects, will be available on your page on the website univer.kaznu.kz in the UMKD section (It is recommended to master the MOOC course on the subject of discipline).</w:t>
            </w:r>
          </w:p>
        </w:tc>
      </w:tr>
      <w:tr w:rsidR="009252CA" w:rsidRPr="00CC3D10" w14:paraId="399A0054"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73F18A9F" w14:textId="77777777" w:rsidR="009252CA" w:rsidRPr="00734226" w:rsidRDefault="009252CA" w:rsidP="009252CA">
            <w:pPr>
              <w:rPr>
                <w:lang w:val="en-US"/>
              </w:rPr>
            </w:pPr>
            <w:r>
              <w:rPr>
                <w:rStyle w:val="tlid-translation"/>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14:paraId="145FE722" w14:textId="77777777" w:rsidR="009252CA" w:rsidRPr="00734226" w:rsidRDefault="009252CA" w:rsidP="009252CA">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7"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p w14:paraId="3E32B016" w14:textId="77777777" w:rsidR="009252CA" w:rsidRPr="00734226" w:rsidRDefault="009252CA" w:rsidP="009252CA">
            <w:pPr>
              <w:jc w:val="both"/>
              <w:rPr>
                <w:lang w:val="en-US"/>
              </w:rPr>
            </w:pPr>
          </w:p>
        </w:tc>
      </w:tr>
      <w:tr w:rsidR="009252CA" w:rsidRPr="00DF13B0" w14:paraId="54B761B1"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40B632A" w14:textId="77777777" w:rsidR="009252CA" w:rsidRPr="00DF13B0" w:rsidRDefault="009252CA" w:rsidP="009252CA">
            <w:r>
              <w:rPr>
                <w:rStyle w:val="tlid-translation"/>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14:paraId="23E83B7E" w14:textId="77777777" w:rsidR="009252CA" w:rsidRPr="00734226" w:rsidRDefault="009252CA" w:rsidP="009252CA">
            <w:r w:rsidRPr="00734226">
              <w:rPr>
                <w:b/>
                <w:lang w:val="en"/>
              </w:rPr>
              <w:t>Criteria assessment</w:t>
            </w:r>
            <w:r w:rsidRPr="00734226">
              <w:rPr>
                <w:lang w:val="en"/>
              </w:rPr>
              <w:t>:</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Pr="00734226">
              <w:rPr>
                <w:lang w:val="en"/>
              </w:rPr>
              <w:br/>
              <w:t>Points distribution:</w:t>
            </w:r>
            <w:r w:rsidRPr="00734226">
              <w:rPr>
                <w:lang w:val="en"/>
              </w:rPr>
              <w:br/>
              <w:t>Examination - 12%</w:t>
            </w:r>
            <w:r w:rsidRPr="00734226">
              <w:rPr>
                <w:lang w:val="en"/>
              </w:rPr>
              <w:br/>
              <w:t>Laboratory classes - 30%</w:t>
            </w:r>
            <w:r w:rsidRPr="00734226">
              <w:rPr>
                <w:lang w:val="en"/>
              </w:rPr>
              <w:br/>
            </w:r>
            <w:r>
              <w:rPr>
                <w:lang w:val="en"/>
              </w:rPr>
              <w:t>SSW</w:t>
            </w:r>
            <w:r w:rsidRPr="00734226">
              <w:rPr>
                <w:lang w:val="en"/>
              </w:rPr>
              <w:t xml:space="preserve"> - 18%</w:t>
            </w:r>
            <w:r w:rsidRPr="00734226">
              <w:rPr>
                <w:lang w:val="en"/>
              </w:rPr>
              <w:br/>
              <w:t>Final exam - 40%</w:t>
            </w:r>
          </w:p>
          <w:p w14:paraId="1F3F2692" w14:textId="77777777" w:rsidR="009252CA" w:rsidRPr="00DF13B0" w:rsidRDefault="009252CA" w:rsidP="009252CA"/>
        </w:tc>
      </w:tr>
    </w:tbl>
    <w:p w14:paraId="1A2B950D" w14:textId="77777777" w:rsidR="00E30933" w:rsidRPr="004861B5" w:rsidRDefault="00E30933" w:rsidP="00E30933">
      <w:pPr>
        <w:jc w:val="right"/>
      </w:pPr>
    </w:p>
    <w:p w14:paraId="3946E8BA" w14:textId="5DAA3D5B" w:rsidR="00E870FF" w:rsidRPr="00E870FF" w:rsidRDefault="00E870FF" w:rsidP="00E30933">
      <w:pPr>
        <w:jc w:val="center"/>
        <w:rPr>
          <w:b/>
          <w:lang w:val="en-US"/>
        </w:rPr>
      </w:pPr>
      <w:r>
        <w:rPr>
          <w:b/>
          <w:lang w:val="en-US"/>
        </w:rPr>
        <w:t>Schedule (graphic) of the educational course realization</w:t>
      </w:r>
    </w:p>
    <w:p w14:paraId="013DD5F4" w14:textId="77777777" w:rsidR="00E30933" w:rsidRPr="00E870FF" w:rsidRDefault="00E30933" w:rsidP="00E30933">
      <w:pPr>
        <w:jc w:val="center"/>
        <w:rPr>
          <w:b/>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5629"/>
        <w:gridCol w:w="1069"/>
        <w:gridCol w:w="1634"/>
      </w:tblGrid>
      <w:tr w:rsidR="00E30933" w:rsidRPr="006F6A2D" w14:paraId="087A82F0" w14:textId="77777777"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14:paraId="3C459768" w14:textId="77777777" w:rsidR="00E30933" w:rsidRPr="00734226" w:rsidRDefault="00734226" w:rsidP="00146FE6">
            <w:pPr>
              <w:jc w:val="center"/>
              <w:rPr>
                <w:b/>
                <w:lang w:val="en-US"/>
              </w:rPr>
            </w:pPr>
            <w:r>
              <w:rPr>
                <w:b/>
                <w:lang w:val="en-US"/>
              </w:rPr>
              <w:t>Week</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4CE393D" w14:textId="77777777" w:rsidR="00E30933" w:rsidRPr="00734226" w:rsidRDefault="00734226" w:rsidP="00734226">
            <w:pPr>
              <w:jc w:val="center"/>
              <w:rPr>
                <w:b/>
                <w:lang w:val="en-US"/>
              </w:rPr>
            </w:pPr>
            <w:r>
              <w:rPr>
                <w:b/>
                <w:lang w:val="en-US"/>
              </w:rPr>
              <w:t>Name of the work</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676B0E8" w14:textId="77777777"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6D5C4C" w14:textId="77777777" w:rsidR="00734226" w:rsidRPr="00734226" w:rsidRDefault="00734226" w:rsidP="00146FE6">
            <w:pPr>
              <w:jc w:val="center"/>
              <w:rPr>
                <w:b/>
                <w:lang w:val="en-US"/>
              </w:rPr>
            </w:pPr>
            <w:r>
              <w:rPr>
                <w:b/>
                <w:lang w:val="en-US"/>
              </w:rPr>
              <w:t>Maximum points</w:t>
            </w:r>
          </w:p>
        </w:tc>
      </w:tr>
      <w:tr w:rsidR="00734226" w:rsidRPr="00984497" w14:paraId="55515E5D" w14:textId="77777777" w:rsidTr="00146FE6">
        <w:trPr>
          <w:trHeight w:val="344"/>
        </w:trPr>
        <w:tc>
          <w:tcPr>
            <w:tcW w:w="558" w:type="pct"/>
            <w:vMerge w:val="restart"/>
            <w:tcBorders>
              <w:top w:val="single" w:sz="4" w:space="0" w:color="auto"/>
              <w:left w:val="single" w:sz="4" w:space="0" w:color="auto"/>
              <w:right w:val="single" w:sz="4" w:space="0" w:color="auto"/>
            </w:tcBorders>
            <w:shd w:val="clear" w:color="auto" w:fill="auto"/>
          </w:tcPr>
          <w:p w14:paraId="5EFDF4EC" w14:textId="77777777" w:rsidR="00734226" w:rsidRPr="00984497" w:rsidRDefault="00734226" w:rsidP="00734226">
            <w:pPr>
              <w:jc w:val="center"/>
              <w:rPr>
                <w:lang w:val="kk-KZ"/>
              </w:rPr>
            </w:pPr>
            <w:r w:rsidRPr="00984497">
              <w:rPr>
                <w:lang w:val="kk-KZ"/>
              </w:rPr>
              <w:t>1</w:t>
            </w:r>
          </w:p>
          <w:p w14:paraId="4FA9E35E" w14:textId="77777777"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43845AA0" w14:textId="77777777" w:rsidR="00734226" w:rsidRPr="00EA43D9" w:rsidRDefault="00734226" w:rsidP="00734226">
            <w:pPr>
              <w:widowControl w:val="0"/>
              <w:autoSpaceDE w:val="0"/>
              <w:autoSpaceDN w:val="0"/>
              <w:adjustRightInd w:val="0"/>
              <w:jc w:val="both"/>
              <w:rPr>
                <w:lang w:val="en-US"/>
              </w:rPr>
            </w:pPr>
            <w:r w:rsidRPr="00EA43D9">
              <w:rPr>
                <w:b/>
                <w:lang w:val="en-US"/>
              </w:rPr>
              <w:t>Lecture(L)</w:t>
            </w:r>
            <w:r>
              <w:rPr>
                <w:b/>
                <w:lang w:val="en-US"/>
              </w:rPr>
              <w:t xml:space="preserve"> 1</w:t>
            </w:r>
            <w:r w:rsidRPr="00EA43D9">
              <w:rPr>
                <w:b/>
                <w:lang w:val="en-US"/>
              </w:rPr>
              <w:t>.</w:t>
            </w:r>
            <w:r>
              <w:rPr>
                <w:color w:val="000000"/>
                <w:lang w:val="en-US" w:eastAsia="fr-FR"/>
              </w:rPr>
              <w:t xml:space="preserve"> </w:t>
            </w:r>
            <w:r>
              <w:rPr>
                <w:lang w:val="en-US"/>
              </w:rPr>
              <w:t>Introduction to systems</w:t>
            </w:r>
          </w:p>
          <w:p w14:paraId="47957EEC" w14:textId="77777777" w:rsidR="00734226" w:rsidRPr="00EA43D9" w:rsidRDefault="00734226" w:rsidP="00734226">
            <w:pPr>
              <w:autoSpaceDE w:val="0"/>
              <w:autoSpaceDN w:val="0"/>
              <w:adjustRightInd w:val="0"/>
              <w:rPr>
                <w:lang w:val="en-US"/>
              </w:rPr>
            </w:pPr>
          </w:p>
        </w:tc>
        <w:tc>
          <w:tcPr>
            <w:tcW w:w="570" w:type="pct"/>
            <w:tcBorders>
              <w:top w:val="single" w:sz="4" w:space="0" w:color="auto"/>
              <w:left w:val="single" w:sz="4" w:space="0" w:color="auto"/>
              <w:right w:val="single" w:sz="4" w:space="0" w:color="auto"/>
            </w:tcBorders>
            <w:shd w:val="clear" w:color="auto" w:fill="auto"/>
          </w:tcPr>
          <w:p w14:paraId="4D32F28F"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36903516" w14:textId="77777777" w:rsidR="00734226" w:rsidRPr="00984497" w:rsidRDefault="00734226" w:rsidP="00734226">
            <w:pPr>
              <w:jc w:val="center"/>
              <w:rPr>
                <w:lang w:val="kk-KZ"/>
              </w:rPr>
            </w:pPr>
          </w:p>
        </w:tc>
      </w:tr>
      <w:tr w:rsidR="00734226" w:rsidRPr="00984497" w14:paraId="25DF0BC5" w14:textId="77777777" w:rsidTr="00146FE6">
        <w:trPr>
          <w:trHeight w:val="291"/>
        </w:trPr>
        <w:tc>
          <w:tcPr>
            <w:tcW w:w="558" w:type="pct"/>
            <w:vMerge/>
            <w:tcBorders>
              <w:left w:val="single" w:sz="4" w:space="0" w:color="auto"/>
              <w:right w:val="single" w:sz="4" w:space="0" w:color="auto"/>
            </w:tcBorders>
            <w:shd w:val="clear" w:color="auto" w:fill="auto"/>
            <w:vAlign w:val="center"/>
          </w:tcPr>
          <w:p w14:paraId="2D9DF9AB" w14:textId="77777777" w:rsidR="00734226" w:rsidRPr="00984497" w:rsidRDefault="00734226" w:rsidP="00734226">
            <w:pPr>
              <w:rPr>
                <w:lang w:val="kk-KZ"/>
              </w:rPr>
            </w:pPr>
          </w:p>
        </w:tc>
        <w:tc>
          <w:tcPr>
            <w:tcW w:w="3001" w:type="pct"/>
            <w:tcBorders>
              <w:top w:val="single" w:sz="4" w:space="0" w:color="auto"/>
              <w:left w:val="single" w:sz="4" w:space="0" w:color="auto"/>
              <w:right w:val="single" w:sz="4" w:space="0" w:color="auto"/>
            </w:tcBorders>
            <w:shd w:val="clear" w:color="auto" w:fill="auto"/>
          </w:tcPr>
          <w:p w14:paraId="207FCD78" w14:textId="77777777" w:rsidR="00734226" w:rsidRPr="00EA43D9" w:rsidRDefault="00734226" w:rsidP="00734226">
            <w:pPr>
              <w:widowControl w:val="0"/>
              <w:autoSpaceDE w:val="0"/>
              <w:autoSpaceDN w:val="0"/>
              <w:adjustRightInd w:val="0"/>
              <w:jc w:val="both"/>
              <w:rPr>
                <w:b/>
                <w:lang w:val="en-US"/>
              </w:rPr>
            </w:pPr>
            <w:r w:rsidRPr="00EA43D9">
              <w:rPr>
                <w:b/>
                <w:lang w:val="en-US"/>
              </w:rPr>
              <w:t>Laboratory work</w:t>
            </w:r>
            <w:r>
              <w:rPr>
                <w:b/>
                <w:lang w:val="en-US"/>
              </w:rPr>
              <w:t xml:space="preserve"> (LW</w:t>
            </w:r>
            <w:r w:rsidRPr="00EA43D9">
              <w:rPr>
                <w:b/>
                <w:lang w:val="en-US"/>
              </w:rPr>
              <w:t>)</w:t>
            </w:r>
            <w:r>
              <w:rPr>
                <w:b/>
                <w:lang w:val="en-US"/>
              </w:rPr>
              <w:t xml:space="preserve"> 1</w:t>
            </w:r>
            <w:r w:rsidRPr="00EA43D9">
              <w:rPr>
                <w:b/>
                <w:lang w:val="en-US"/>
              </w:rPr>
              <w:t>.</w:t>
            </w:r>
            <w:r>
              <w:rPr>
                <w:lang w:val="en-US"/>
              </w:rPr>
              <w:t xml:space="preserve"> Simulink system of MATLAB</w:t>
            </w:r>
          </w:p>
        </w:tc>
        <w:tc>
          <w:tcPr>
            <w:tcW w:w="570" w:type="pct"/>
            <w:tcBorders>
              <w:top w:val="single" w:sz="4" w:space="0" w:color="auto"/>
              <w:left w:val="single" w:sz="4" w:space="0" w:color="auto"/>
              <w:right w:val="single" w:sz="4" w:space="0" w:color="auto"/>
            </w:tcBorders>
            <w:shd w:val="clear" w:color="auto" w:fill="auto"/>
          </w:tcPr>
          <w:p w14:paraId="61FA3ED9"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5849E4E5" w14:textId="77777777" w:rsidR="00734226" w:rsidRPr="00984497" w:rsidRDefault="00734226" w:rsidP="00734226">
            <w:pPr>
              <w:jc w:val="center"/>
              <w:rPr>
                <w:lang w:val="kk-KZ"/>
              </w:rPr>
            </w:pPr>
            <w:r>
              <w:rPr>
                <w:lang w:val="kk-KZ"/>
              </w:rPr>
              <w:t>10</w:t>
            </w:r>
          </w:p>
        </w:tc>
      </w:tr>
      <w:tr w:rsidR="00734226" w:rsidRPr="00984497" w14:paraId="11B6C766" w14:textId="77777777" w:rsidTr="00146FE6">
        <w:trPr>
          <w:trHeight w:val="257"/>
        </w:trPr>
        <w:tc>
          <w:tcPr>
            <w:tcW w:w="558" w:type="pct"/>
            <w:vMerge w:val="restart"/>
            <w:tcBorders>
              <w:left w:val="single" w:sz="4" w:space="0" w:color="auto"/>
              <w:right w:val="single" w:sz="4" w:space="0" w:color="auto"/>
            </w:tcBorders>
            <w:shd w:val="clear" w:color="auto" w:fill="auto"/>
          </w:tcPr>
          <w:p w14:paraId="78D35197" w14:textId="77777777" w:rsidR="00734226" w:rsidRPr="00984497" w:rsidRDefault="00734226" w:rsidP="00734226">
            <w:pPr>
              <w:jc w:val="center"/>
              <w:rPr>
                <w:lang w:val="kk-KZ"/>
              </w:rPr>
            </w:pPr>
            <w:r w:rsidRPr="00984497">
              <w:rPr>
                <w:lang w:val="kk-KZ"/>
              </w:rPr>
              <w:t>2</w:t>
            </w:r>
          </w:p>
        </w:tc>
        <w:tc>
          <w:tcPr>
            <w:tcW w:w="3001" w:type="pct"/>
            <w:tcBorders>
              <w:top w:val="single" w:sz="4" w:space="0" w:color="auto"/>
              <w:left w:val="single" w:sz="4" w:space="0" w:color="auto"/>
              <w:right w:val="single" w:sz="4" w:space="0" w:color="auto"/>
            </w:tcBorders>
            <w:shd w:val="clear" w:color="auto" w:fill="auto"/>
          </w:tcPr>
          <w:p w14:paraId="5DEE0391" w14:textId="77777777" w:rsidR="00734226" w:rsidRPr="00EA43D9" w:rsidRDefault="00734226" w:rsidP="00734226">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Systems modelling</w:t>
            </w:r>
          </w:p>
        </w:tc>
        <w:tc>
          <w:tcPr>
            <w:tcW w:w="570" w:type="pct"/>
            <w:tcBorders>
              <w:top w:val="single" w:sz="4" w:space="0" w:color="auto"/>
              <w:left w:val="single" w:sz="4" w:space="0" w:color="auto"/>
              <w:right w:val="single" w:sz="4" w:space="0" w:color="auto"/>
            </w:tcBorders>
            <w:shd w:val="clear" w:color="auto" w:fill="auto"/>
          </w:tcPr>
          <w:p w14:paraId="0F0BB94E"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4FD0A0D4" w14:textId="77777777" w:rsidR="00734226" w:rsidRPr="00984497" w:rsidRDefault="00734226" w:rsidP="00734226">
            <w:pPr>
              <w:jc w:val="center"/>
              <w:rPr>
                <w:lang w:val="kk-KZ"/>
              </w:rPr>
            </w:pPr>
          </w:p>
        </w:tc>
      </w:tr>
      <w:tr w:rsidR="00734226" w:rsidRPr="00984497" w14:paraId="091D04E8" w14:textId="77777777" w:rsidTr="00146FE6">
        <w:trPr>
          <w:trHeight w:val="248"/>
        </w:trPr>
        <w:tc>
          <w:tcPr>
            <w:tcW w:w="558" w:type="pct"/>
            <w:vMerge/>
            <w:tcBorders>
              <w:left w:val="single" w:sz="4" w:space="0" w:color="auto"/>
              <w:right w:val="single" w:sz="4" w:space="0" w:color="auto"/>
            </w:tcBorders>
            <w:shd w:val="clear" w:color="auto" w:fill="auto"/>
          </w:tcPr>
          <w:p w14:paraId="2C0C5A7D" w14:textId="77777777"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70F83D5B" w14:textId="77777777" w:rsidR="00734226" w:rsidRPr="00EA43D9" w:rsidRDefault="00734226" w:rsidP="00734226">
            <w:pPr>
              <w:widowControl w:val="0"/>
              <w:autoSpaceDE w:val="0"/>
              <w:autoSpaceDN w:val="0"/>
              <w:adjustRightInd w:val="0"/>
              <w:rPr>
                <w:lang w:val="kk-KZ"/>
              </w:rPr>
            </w:pPr>
            <w:r>
              <w:rPr>
                <w:b/>
                <w:lang w:val="en-US"/>
              </w:rPr>
              <w:t>LW2</w:t>
            </w:r>
            <w:r w:rsidRPr="00EA43D9">
              <w:rPr>
                <w:b/>
                <w:lang w:val="en-US"/>
              </w:rPr>
              <w:t>.</w:t>
            </w:r>
            <w:r w:rsidRPr="00EA43D9">
              <w:rPr>
                <w:lang w:val="en-US"/>
              </w:rPr>
              <w:t xml:space="preserve"> </w:t>
            </w:r>
            <w:r>
              <w:rPr>
                <w:lang w:val="en-US"/>
              </w:rPr>
              <w:t>Creating subsystems</w:t>
            </w:r>
          </w:p>
        </w:tc>
        <w:tc>
          <w:tcPr>
            <w:tcW w:w="570" w:type="pct"/>
            <w:tcBorders>
              <w:top w:val="single" w:sz="4" w:space="0" w:color="auto"/>
              <w:left w:val="single" w:sz="4" w:space="0" w:color="auto"/>
              <w:right w:val="single" w:sz="4" w:space="0" w:color="auto"/>
            </w:tcBorders>
            <w:shd w:val="clear" w:color="auto" w:fill="auto"/>
          </w:tcPr>
          <w:p w14:paraId="7E56C4FD"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61D024B4" w14:textId="77777777" w:rsidR="00734226" w:rsidRPr="00984497" w:rsidRDefault="00734226" w:rsidP="00734226">
            <w:pPr>
              <w:jc w:val="center"/>
              <w:rPr>
                <w:lang w:val="kk-KZ"/>
              </w:rPr>
            </w:pPr>
            <w:r>
              <w:rPr>
                <w:lang w:val="kk-KZ"/>
              </w:rPr>
              <w:t>10</w:t>
            </w:r>
          </w:p>
        </w:tc>
      </w:tr>
      <w:tr w:rsidR="00734226" w:rsidRPr="00984497" w14:paraId="2A36D994" w14:textId="77777777" w:rsidTr="00146FE6">
        <w:trPr>
          <w:trHeight w:val="242"/>
        </w:trPr>
        <w:tc>
          <w:tcPr>
            <w:tcW w:w="558" w:type="pct"/>
            <w:vMerge w:val="restart"/>
            <w:tcBorders>
              <w:left w:val="single" w:sz="4" w:space="0" w:color="auto"/>
              <w:right w:val="single" w:sz="4" w:space="0" w:color="auto"/>
            </w:tcBorders>
            <w:shd w:val="clear" w:color="auto" w:fill="auto"/>
          </w:tcPr>
          <w:p w14:paraId="3951E0E5" w14:textId="77777777" w:rsidR="00734226" w:rsidRPr="00984497" w:rsidRDefault="00734226" w:rsidP="00734226">
            <w:pPr>
              <w:jc w:val="center"/>
              <w:rPr>
                <w:lang w:val="kk-KZ"/>
              </w:rPr>
            </w:pPr>
            <w:r w:rsidRPr="00984497">
              <w:rPr>
                <w:lang w:val="kk-KZ"/>
              </w:rPr>
              <w:t>3</w:t>
            </w:r>
          </w:p>
        </w:tc>
        <w:tc>
          <w:tcPr>
            <w:tcW w:w="3001" w:type="pct"/>
            <w:tcBorders>
              <w:top w:val="single" w:sz="4" w:space="0" w:color="auto"/>
              <w:left w:val="single" w:sz="4" w:space="0" w:color="auto"/>
              <w:right w:val="single" w:sz="4" w:space="0" w:color="auto"/>
            </w:tcBorders>
            <w:shd w:val="clear" w:color="auto" w:fill="auto"/>
          </w:tcPr>
          <w:p w14:paraId="152D75E7" w14:textId="77777777" w:rsidR="00734226" w:rsidRPr="00977595" w:rsidRDefault="00734226" w:rsidP="00734226">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Pr>
                <w:lang w:val="en-US"/>
              </w:rPr>
              <w:t>Simulink tools</w:t>
            </w:r>
          </w:p>
        </w:tc>
        <w:tc>
          <w:tcPr>
            <w:tcW w:w="570" w:type="pct"/>
            <w:tcBorders>
              <w:top w:val="single" w:sz="4" w:space="0" w:color="auto"/>
              <w:left w:val="single" w:sz="4" w:space="0" w:color="auto"/>
              <w:right w:val="single" w:sz="4" w:space="0" w:color="auto"/>
            </w:tcBorders>
            <w:shd w:val="clear" w:color="auto" w:fill="auto"/>
          </w:tcPr>
          <w:p w14:paraId="0C10E80D" w14:textId="77777777"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14:paraId="7FA2F8FC" w14:textId="77777777" w:rsidR="00734226" w:rsidRPr="00984497" w:rsidRDefault="00734226" w:rsidP="00734226">
            <w:pPr>
              <w:jc w:val="center"/>
              <w:rPr>
                <w:lang w:val="kk-KZ"/>
              </w:rPr>
            </w:pPr>
          </w:p>
        </w:tc>
      </w:tr>
      <w:tr w:rsidR="00734226" w:rsidRPr="00984497" w14:paraId="31B28035" w14:textId="77777777" w:rsidTr="00146FE6">
        <w:trPr>
          <w:trHeight w:val="273"/>
        </w:trPr>
        <w:tc>
          <w:tcPr>
            <w:tcW w:w="558" w:type="pct"/>
            <w:vMerge/>
            <w:tcBorders>
              <w:left w:val="single" w:sz="4" w:space="0" w:color="auto"/>
              <w:right w:val="single" w:sz="4" w:space="0" w:color="auto"/>
            </w:tcBorders>
            <w:shd w:val="clear" w:color="auto" w:fill="auto"/>
          </w:tcPr>
          <w:p w14:paraId="1545CA53" w14:textId="77777777"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316F978A" w14:textId="77777777" w:rsidR="00734226" w:rsidRPr="00EA43D9" w:rsidRDefault="00734226" w:rsidP="00734226">
            <w:pPr>
              <w:rPr>
                <w:lang w:val="kk-KZ"/>
              </w:rPr>
            </w:pPr>
            <w:r>
              <w:rPr>
                <w:b/>
                <w:lang w:val="en-US"/>
              </w:rPr>
              <w:t>LW3</w:t>
            </w:r>
            <w:r w:rsidRPr="00EA43D9">
              <w:rPr>
                <w:b/>
                <w:lang w:val="en-US"/>
              </w:rPr>
              <w:t>.</w:t>
            </w:r>
            <w:r w:rsidRPr="00EA43D9">
              <w:rPr>
                <w:lang w:val="en-US"/>
              </w:rPr>
              <w:t xml:space="preserve"> </w:t>
            </w:r>
            <w:r w:rsidRPr="004A2B49">
              <w:rPr>
                <w:lang w:val="en-US"/>
              </w:rPr>
              <w:t xml:space="preserve">Building a </w:t>
            </w:r>
            <w:r w:rsidRPr="004A2B49">
              <w:rPr>
                <w:lang w:val="en"/>
              </w:rPr>
              <w:t>system of two pendulums</w:t>
            </w:r>
          </w:p>
        </w:tc>
        <w:tc>
          <w:tcPr>
            <w:tcW w:w="570" w:type="pct"/>
            <w:tcBorders>
              <w:top w:val="single" w:sz="4" w:space="0" w:color="auto"/>
              <w:left w:val="single" w:sz="4" w:space="0" w:color="auto"/>
              <w:right w:val="single" w:sz="4" w:space="0" w:color="auto"/>
            </w:tcBorders>
            <w:shd w:val="clear" w:color="auto" w:fill="auto"/>
          </w:tcPr>
          <w:p w14:paraId="21154441"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47E83127" w14:textId="77777777" w:rsidR="00734226" w:rsidRPr="00984497" w:rsidRDefault="00734226" w:rsidP="00734226">
            <w:pPr>
              <w:jc w:val="center"/>
              <w:rPr>
                <w:lang w:val="kk-KZ"/>
              </w:rPr>
            </w:pPr>
            <w:r>
              <w:rPr>
                <w:lang w:val="kk-KZ"/>
              </w:rPr>
              <w:t>10</w:t>
            </w:r>
          </w:p>
        </w:tc>
      </w:tr>
      <w:tr w:rsidR="00E30933" w:rsidRPr="00734226" w14:paraId="50A1305C" w14:textId="77777777" w:rsidTr="00146FE6">
        <w:trPr>
          <w:trHeight w:val="273"/>
        </w:trPr>
        <w:tc>
          <w:tcPr>
            <w:tcW w:w="558" w:type="pct"/>
            <w:vMerge/>
            <w:tcBorders>
              <w:left w:val="single" w:sz="4" w:space="0" w:color="auto"/>
              <w:right w:val="single" w:sz="4" w:space="0" w:color="auto"/>
            </w:tcBorders>
            <w:shd w:val="clear" w:color="auto" w:fill="auto"/>
          </w:tcPr>
          <w:p w14:paraId="27ED3F55" w14:textId="77777777" w:rsidR="00E30933" w:rsidRPr="00984497" w:rsidRDefault="00E30933" w:rsidP="00146FE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53A35DB2" w14:textId="77777777" w:rsidR="00E30933" w:rsidRPr="00734226" w:rsidRDefault="00734226" w:rsidP="00146FE6">
            <w:pPr>
              <w:rPr>
                <w:lang w:val="en-US"/>
              </w:rPr>
            </w:pPr>
            <w:r w:rsidRPr="00734226">
              <w:rPr>
                <w:b/>
                <w:lang w:val="en-US"/>
              </w:rPr>
              <w:t>SSWT</w:t>
            </w:r>
            <w:r w:rsidR="00E30933" w:rsidRPr="00984497">
              <w:rPr>
                <w:lang w:val="kk-KZ"/>
              </w:rPr>
              <w:t xml:space="preserve">. </w:t>
            </w:r>
            <w:r>
              <w:rPr>
                <w:lang w:val="en-US"/>
              </w:rPr>
              <w:t>Designing an automation system</w:t>
            </w:r>
          </w:p>
        </w:tc>
        <w:tc>
          <w:tcPr>
            <w:tcW w:w="570" w:type="pct"/>
            <w:tcBorders>
              <w:top w:val="single" w:sz="4" w:space="0" w:color="auto"/>
              <w:left w:val="single" w:sz="4" w:space="0" w:color="auto"/>
              <w:right w:val="single" w:sz="4" w:space="0" w:color="auto"/>
            </w:tcBorders>
            <w:shd w:val="clear" w:color="auto" w:fill="auto"/>
          </w:tcPr>
          <w:p w14:paraId="3D4E49E2" w14:textId="77777777" w:rsidR="00E30933" w:rsidRPr="00984497" w:rsidRDefault="00E30933" w:rsidP="00146FE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14:paraId="7F75433B" w14:textId="77777777" w:rsidR="00E30933" w:rsidRPr="00734226" w:rsidRDefault="00734226" w:rsidP="00146FE6">
            <w:pPr>
              <w:jc w:val="center"/>
              <w:rPr>
                <w:lang w:val="en-US"/>
              </w:rPr>
            </w:pPr>
            <w:r>
              <w:rPr>
                <w:lang w:val="en-US"/>
              </w:rPr>
              <w:t>10</w:t>
            </w:r>
          </w:p>
        </w:tc>
      </w:tr>
      <w:tr w:rsidR="00734226" w:rsidRPr="00984497" w14:paraId="3FCDCF87" w14:textId="77777777" w:rsidTr="00146FE6">
        <w:tc>
          <w:tcPr>
            <w:tcW w:w="558" w:type="pct"/>
            <w:vMerge w:val="restart"/>
            <w:tcBorders>
              <w:top w:val="single" w:sz="4" w:space="0" w:color="auto"/>
              <w:left w:val="single" w:sz="4" w:space="0" w:color="auto"/>
              <w:right w:val="single" w:sz="4" w:space="0" w:color="auto"/>
            </w:tcBorders>
            <w:shd w:val="clear" w:color="auto" w:fill="auto"/>
          </w:tcPr>
          <w:p w14:paraId="52C91210" w14:textId="77777777" w:rsidR="00734226" w:rsidRPr="00984497" w:rsidRDefault="00734226" w:rsidP="00734226">
            <w:pPr>
              <w:jc w:val="center"/>
              <w:rPr>
                <w:lang w:val="kk-KZ"/>
              </w:rPr>
            </w:pPr>
            <w:r w:rsidRPr="00984497">
              <w:rPr>
                <w:lang w:val="kk-KZ"/>
              </w:rPr>
              <w:t>4</w:t>
            </w:r>
          </w:p>
          <w:p w14:paraId="06C6C516" w14:textId="77777777"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283853B" w14:textId="77777777" w:rsidR="00734226" w:rsidRPr="00977595" w:rsidRDefault="00734226" w:rsidP="00734226">
            <w:pPr>
              <w:rPr>
                <w:lang w:val="en-US"/>
              </w:rPr>
            </w:pPr>
            <w:r w:rsidRPr="00365071">
              <w:rPr>
                <w:b/>
                <w:lang w:val="en-US"/>
              </w:rPr>
              <w:t>L4</w:t>
            </w:r>
            <w:r w:rsidRPr="00365071">
              <w:rPr>
                <w:lang w:val="en-US"/>
              </w:rPr>
              <w:t xml:space="preserve">. </w:t>
            </w:r>
            <w:r>
              <w:rPr>
                <w:lang w:val="en-US"/>
              </w:rPr>
              <w:t>Modelling dynamic systems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A9AF0AA"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0F877F" w14:textId="77777777" w:rsidR="00734226" w:rsidRPr="00984497" w:rsidRDefault="00734226" w:rsidP="00734226">
            <w:pPr>
              <w:jc w:val="center"/>
              <w:rPr>
                <w:lang w:val="kk-KZ"/>
              </w:rPr>
            </w:pPr>
          </w:p>
        </w:tc>
      </w:tr>
      <w:tr w:rsidR="00734226" w:rsidRPr="00984497" w14:paraId="0FF73A5F" w14:textId="77777777" w:rsidTr="00146FE6">
        <w:trPr>
          <w:trHeight w:val="242"/>
        </w:trPr>
        <w:tc>
          <w:tcPr>
            <w:tcW w:w="558" w:type="pct"/>
            <w:vMerge/>
            <w:tcBorders>
              <w:left w:val="single" w:sz="4" w:space="0" w:color="auto"/>
              <w:right w:val="single" w:sz="4" w:space="0" w:color="auto"/>
            </w:tcBorders>
            <w:shd w:val="clear" w:color="auto" w:fill="auto"/>
          </w:tcPr>
          <w:p w14:paraId="559F5751" w14:textId="77777777"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5CE5A021" w14:textId="77777777" w:rsidR="00734226" w:rsidRDefault="00734226" w:rsidP="00734226">
            <w:pPr>
              <w:rPr>
                <w:lang w:val="en-US"/>
              </w:rPr>
            </w:pPr>
            <w:r w:rsidRPr="00A4681D">
              <w:rPr>
                <w:b/>
                <w:lang w:val="en-US"/>
              </w:rPr>
              <w:t>LW4</w:t>
            </w:r>
            <w:r>
              <w:rPr>
                <w:lang w:val="en-US"/>
              </w:rPr>
              <w:t>. Building a system of two moving cargos</w:t>
            </w:r>
          </w:p>
        </w:tc>
        <w:tc>
          <w:tcPr>
            <w:tcW w:w="570" w:type="pct"/>
            <w:tcBorders>
              <w:top w:val="single" w:sz="4" w:space="0" w:color="auto"/>
              <w:left w:val="single" w:sz="4" w:space="0" w:color="auto"/>
              <w:right w:val="single" w:sz="4" w:space="0" w:color="auto"/>
            </w:tcBorders>
            <w:shd w:val="clear" w:color="auto" w:fill="auto"/>
          </w:tcPr>
          <w:p w14:paraId="703D0CCB"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14:paraId="7120BCC8" w14:textId="77777777" w:rsidR="00734226" w:rsidRPr="00984497" w:rsidRDefault="00734226" w:rsidP="00734226">
            <w:pPr>
              <w:jc w:val="center"/>
              <w:rPr>
                <w:lang w:val="kk-KZ"/>
              </w:rPr>
            </w:pPr>
            <w:r>
              <w:rPr>
                <w:lang w:val="kk-KZ"/>
              </w:rPr>
              <w:t>10</w:t>
            </w:r>
          </w:p>
        </w:tc>
      </w:tr>
      <w:tr w:rsidR="00734226" w:rsidRPr="00984497" w14:paraId="54148525" w14:textId="77777777" w:rsidTr="00146FE6">
        <w:trPr>
          <w:trHeight w:val="242"/>
        </w:trPr>
        <w:tc>
          <w:tcPr>
            <w:tcW w:w="558" w:type="pct"/>
            <w:tcBorders>
              <w:left w:val="single" w:sz="4" w:space="0" w:color="auto"/>
              <w:right w:val="single" w:sz="4" w:space="0" w:color="auto"/>
            </w:tcBorders>
            <w:shd w:val="clear" w:color="auto" w:fill="auto"/>
          </w:tcPr>
          <w:p w14:paraId="1A870FC7" w14:textId="77777777"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14:paraId="4A7500C9" w14:textId="77777777" w:rsidR="00734226" w:rsidRPr="00082725" w:rsidRDefault="00734226" w:rsidP="00734226">
            <w:pPr>
              <w:rPr>
                <w:b/>
                <w:lang w:val="kk-KZ"/>
              </w:rPr>
            </w:pPr>
            <w:r>
              <w:rPr>
                <w:b/>
                <w:lang w:val="kk-KZ"/>
              </w:rPr>
              <w:t>Quiz 1</w:t>
            </w:r>
          </w:p>
        </w:tc>
        <w:tc>
          <w:tcPr>
            <w:tcW w:w="570" w:type="pct"/>
            <w:tcBorders>
              <w:top w:val="single" w:sz="4" w:space="0" w:color="auto"/>
              <w:left w:val="single" w:sz="4" w:space="0" w:color="auto"/>
              <w:right w:val="single" w:sz="4" w:space="0" w:color="auto"/>
            </w:tcBorders>
            <w:shd w:val="clear" w:color="auto" w:fill="auto"/>
          </w:tcPr>
          <w:p w14:paraId="05AC0167" w14:textId="77777777" w:rsidR="00734226" w:rsidRPr="00984497" w:rsidRDefault="00734226" w:rsidP="0073422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14:paraId="32BE92DA" w14:textId="77777777" w:rsidR="00734226" w:rsidRDefault="00734226" w:rsidP="00734226">
            <w:pPr>
              <w:jc w:val="center"/>
              <w:rPr>
                <w:lang w:val="kk-KZ"/>
              </w:rPr>
            </w:pPr>
            <w:r>
              <w:rPr>
                <w:lang w:val="kk-KZ"/>
              </w:rPr>
              <w:t>20</w:t>
            </w:r>
          </w:p>
        </w:tc>
      </w:tr>
      <w:tr w:rsidR="00734226" w:rsidRPr="00984497" w14:paraId="79D27CAF" w14:textId="77777777" w:rsidTr="00146FE6">
        <w:tc>
          <w:tcPr>
            <w:tcW w:w="558" w:type="pct"/>
            <w:vMerge w:val="restart"/>
            <w:tcBorders>
              <w:top w:val="single" w:sz="4" w:space="0" w:color="auto"/>
              <w:left w:val="single" w:sz="4" w:space="0" w:color="auto"/>
              <w:right w:val="single" w:sz="4" w:space="0" w:color="auto"/>
            </w:tcBorders>
            <w:shd w:val="clear" w:color="auto" w:fill="auto"/>
            <w:vAlign w:val="center"/>
          </w:tcPr>
          <w:p w14:paraId="3244AF03" w14:textId="77777777" w:rsidR="00734226" w:rsidRPr="00734226" w:rsidRDefault="00734226" w:rsidP="00734226">
            <w:pPr>
              <w:jc w:val="center"/>
              <w:rPr>
                <w:lang w:val="en-US"/>
              </w:rPr>
            </w:pPr>
            <w:r>
              <w:rPr>
                <w:lang w:val="en-US"/>
              </w:rPr>
              <w:t>5</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FFAE660" w14:textId="77777777" w:rsidR="00734226" w:rsidRPr="0087687F" w:rsidRDefault="00734226" w:rsidP="00734226">
            <w:pPr>
              <w:rPr>
                <w:lang w:val="en-US"/>
              </w:rPr>
            </w:pPr>
            <w:r w:rsidRPr="0087687F">
              <w:rPr>
                <w:b/>
                <w:lang w:val="en-US"/>
              </w:rPr>
              <w:t>L5</w:t>
            </w:r>
            <w:r w:rsidRPr="0087687F">
              <w:rPr>
                <w:lang w:val="en-US"/>
              </w:rPr>
              <w:t xml:space="preserve">. </w:t>
            </w:r>
            <w:r>
              <w:rPr>
                <w:lang w:val="en-US"/>
              </w:rPr>
              <w:t>Simulating dynamic systems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764B403"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D5AA756" w14:textId="77777777" w:rsidR="00734226" w:rsidRPr="00984497" w:rsidRDefault="00734226" w:rsidP="00734226">
            <w:pPr>
              <w:jc w:val="center"/>
              <w:rPr>
                <w:lang w:val="kk-KZ"/>
              </w:rPr>
            </w:pPr>
          </w:p>
        </w:tc>
      </w:tr>
      <w:tr w:rsidR="00734226" w:rsidRPr="00984497" w14:paraId="0601EBED" w14:textId="77777777" w:rsidTr="00146FE6">
        <w:tc>
          <w:tcPr>
            <w:tcW w:w="558" w:type="pct"/>
            <w:vMerge/>
            <w:tcBorders>
              <w:left w:val="single" w:sz="4" w:space="0" w:color="auto"/>
              <w:right w:val="single" w:sz="4" w:space="0" w:color="auto"/>
            </w:tcBorders>
            <w:shd w:val="clear" w:color="auto" w:fill="auto"/>
            <w:vAlign w:val="center"/>
          </w:tcPr>
          <w:p w14:paraId="1B063BBD"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92E865E" w14:textId="77777777" w:rsidR="00734226" w:rsidRDefault="00734226" w:rsidP="00734226">
            <w:pPr>
              <w:rPr>
                <w:lang w:val="en-US"/>
              </w:rPr>
            </w:pPr>
            <w:r w:rsidRPr="0087687F">
              <w:rPr>
                <w:b/>
                <w:lang w:val="en-US"/>
              </w:rPr>
              <w:t>LW5</w:t>
            </w:r>
            <w:r>
              <w:rPr>
                <w:lang w:val="en-US"/>
              </w:rPr>
              <w:t>. A rigid flat plate in a flow of gas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8E5B3A4"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F297F35" w14:textId="77777777" w:rsidR="00734226" w:rsidRPr="00984497" w:rsidRDefault="00734226" w:rsidP="00734226">
            <w:pPr>
              <w:jc w:val="center"/>
              <w:rPr>
                <w:lang w:val="kk-KZ"/>
              </w:rPr>
            </w:pPr>
            <w:r>
              <w:rPr>
                <w:lang w:val="kk-KZ"/>
              </w:rPr>
              <w:t>10</w:t>
            </w:r>
          </w:p>
        </w:tc>
      </w:tr>
      <w:tr w:rsidR="00734226" w:rsidRPr="00984497" w14:paraId="10B96D17" w14:textId="77777777" w:rsidTr="00146FE6">
        <w:tc>
          <w:tcPr>
            <w:tcW w:w="558" w:type="pct"/>
            <w:vMerge/>
            <w:tcBorders>
              <w:left w:val="single" w:sz="4" w:space="0" w:color="auto"/>
              <w:right w:val="single" w:sz="4" w:space="0" w:color="auto"/>
            </w:tcBorders>
            <w:shd w:val="clear" w:color="auto" w:fill="auto"/>
            <w:vAlign w:val="center"/>
          </w:tcPr>
          <w:p w14:paraId="12C48425"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80E36E4" w14:textId="77777777" w:rsidR="00734226" w:rsidRPr="00734226" w:rsidRDefault="00734226" w:rsidP="00734226">
            <w:pPr>
              <w:rPr>
                <w:lang w:val="en-US"/>
              </w:rPr>
            </w:pPr>
            <w:r>
              <w:rPr>
                <w:b/>
                <w:lang w:val="en-US"/>
              </w:rPr>
              <w:t xml:space="preserve">SSWT. </w:t>
            </w:r>
            <w:r w:rsidRPr="00734226">
              <w:rPr>
                <w:lang w:val="en-US"/>
              </w:rPr>
              <w:t>Solving equations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45C8C30"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7AF298" w14:textId="77777777" w:rsidR="00734226" w:rsidRPr="00734226" w:rsidRDefault="00734226" w:rsidP="00734226">
            <w:pPr>
              <w:jc w:val="center"/>
              <w:rPr>
                <w:lang w:val="en-US"/>
              </w:rPr>
            </w:pPr>
            <w:r>
              <w:rPr>
                <w:lang w:val="en-US"/>
              </w:rPr>
              <w:t>20</w:t>
            </w:r>
          </w:p>
        </w:tc>
      </w:tr>
      <w:tr w:rsidR="00734226" w:rsidRPr="00984497" w14:paraId="181FD1BB" w14:textId="77777777" w:rsidTr="00146FE6">
        <w:tc>
          <w:tcPr>
            <w:tcW w:w="558" w:type="pct"/>
            <w:vMerge/>
            <w:tcBorders>
              <w:left w:val="single" w:sz="4" w:space="0" w:color="auto"/>
              <w:bottom w:val="single" w:sz="4" w:space="0" w:color="auto"/>
              <w:right w:val="single" w:sz="4" w:space="0" w:color="auto"/>
            </w:tcBorders>
            <w:shd w:val="clear" w:color="auto" w:fill="auto"/>
            <w:vAlign w:val="center"/>
          </w:tcPr>
          <w:p w14:paraId="349AC3DA"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0585A63" w14:textId="77777777" w:rsidR="00734226" w:rsidRPr="00C10D3C" w:rsidRDefault="00734226" w:rsidP="00734226">
            <w:pPr>
              <w:rPr>
                <w:b/>
                <w:highlight w:val="green"/>
                <w:lang w:val="kk-KZ"/>
              </w:rPr>
            </w:pPr>
          </w:p>
          <w:p w14:paraId="489059C9" w14:textId="77777777" w:rsidR="00734226" w:rsidRPr="00734226" w:rsidRDefault="00734226" w:rsidP="00734226">
            <w:pPr>
              <w:rPr>
                <w:b/>
                <w:lang w:val="en-US"/>
              </w:rPr>
            </w:pPr>
            <w:r w:rsidRPr="00734226">
              <w:rPr>
                <w:b/>
                <w:lang w:val="en-US"/>
              </w:rPr>
              <w:t>The boundary control 1</w:t>
            </w:r>
          </w:p>
          <w:p w14:paraId="64D15B58" w14:textId="77777777" w:rsidR="00734226" w:rsidRPr="00C10D3C" w:rsidRDefault="00734226" w:rsidP="00734226">
            <w:pPr>
              <w:rPr>
                <w:b/>
                <w:highlight w:val="green"/>
                <w:lang w:val="kk-KZ"/>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EAA2B51" w14:textId="77777777"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14C8EED" w14:textId="77777777" w:rsidR="00734226" w:rsidRPr="00C10D3C" w:rsidRDefault="00734226" w:rsidP="00734226">
            <w:pPr>
              <w:jc w:val="center"/>
              <w:rPr>
                <w:highlight w:val="green"/>
                <w:lang w:val="kk-KZ"/>
              </w:rPr>
            </w:pPr>
          </w:p>
          <w:p w14:paraId="21140566" w14:textId="77777777" w:rsidR="00734226" w:rsidRPr="00C10D3C" w:rsidRDefault="00734226" w:rsidP="00734226">
            <w:pPr>
              <w:jc w:val="center"/>
              <w:rPr>
                <w:b/>
                <w:highlight w:val="green"/>
                <w:lang w:val="kk-KZ"/>
              </w:rPr>
            </w:pPr>
            <w:r w:rsidRPr="00734226">
              <w:rPr>
                <w:b/>
                <w:lang w:val="kk-KZ"/>
              </w:rPr>
              <w:t>100</w:t>
            </w:r>
          </w:p>
        </w:tc>
      </w:tr>
      <w:tr w:rsidR="00734226" w:rsidRPr="00984497" w14:paraId="1E8BBEAD" w14:textId="77777777" w:rsidTr="00146FE6">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14:paraId="17BDA4D7" w14:textId="77777777" w:rsidR="00734226" w:rsidRPr="00984497" w:rsidRDefault="00734226" w:rsidP="00734226">
            <w:pPr>
              <w:jc w:val="center"/>
              <w:rPr>
                <w:lang w:val="kk-KZ"/>
              </w:rPr>
            </w:pPr>
            <w:r w:rsidRPr="00984497">
              <w:rPr>
                <w:lang w:val="kk-KZ"/>
              </w:rPr>
              <w:t>6</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1697E88" w14:textId="77777777" w:rsidR="00734226" w:rsidRDefault="00734226" w:rsidP="00734226">
            <w:pPr>
              <w:rPr>
                <w:lang w:val="en-US"/>
              </w:rPr>
            </w:pPr>
            <w:r w:rsidRPr="00844DFC">
              <w:rPr>
                <w:b/>
                <w:lang w:val="en-US"/>
              </w:rPr>
              <w:t>L6</w:t>
            </w:r>
            <w:r>
              <w:rPr>
                <w:lang w:val="en-US"/>
              </w:rPr>
              <w:t>. Algebraic loops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7280A9D"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62BEF65" w14:textId="77777777" w:rsidR="00734226" w:rsidRPr="00984497" w:rsidRDefault="00734226" w:rsidP="00734226">
            <w:pPr>
              <w:jc w:val="center"/>
              <w:rPr>
                <w:caps/>
                <w:lang w:val="kk-KZ"/>
              </w:rPr>
            </w:pPr>
          </w:p>
        </w:tc>
      </w:tr>
      <w:tr w:rsidR="00734226" w:rsidRPr="00984497" w14:paraId="45C227F6" w14:textId="77777777" w:rsidTr="00146FE6">
        <w:tc>
          <w:tcPr>
            <w:tcW w:w="558" w:type="pct"/>
            <w:vMerge/>
            <w:tcBorders>
              <w:top w:val="single" w:sz="4" w:space="0" w:color="auto"/>
              <w:left w:val="single" w:sz="4" w:space="0" w:color="auto"/>
              <w:bottom w:val="single" w:sz="4" w:space="0" w:color="auto"/>
              <w:right w:val="single" w:sz="4" w:space="0" w:color="auto"/>
            </w:tcBorders>
            <w:shd w:val="clear" w:color="auto" w:fill="auto"/>
          </w:tcPr>
          <w:p w14:paraId="721EA32C" w14:textId="77777777"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C66D542" w14:textId="77777777" w:rsidR="00734226" w:rsidRPr="00FB6665" w:rsidRDefault="00734226" w:rsidP="00734226">
            <w:pPr>
              <w:rPr>
                <w:lang w:val="en-US"/>
              </w:rPr>
            </w:pPr>
            <w:r w:rsidRPr="00844DFC">
              <w:rPr>
                <w:b/>
                <w:lang w:val="en-US"/>
              </w:rPr>
              <w:t>LW6</w:t>
            </w:r>
            <w:r>
              <w:rPr>
                <w:lang w:val="en-US"/>
              </w:rPr>
              <w:t>. A system of bodies connected by springs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0100BA3"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29B2AB4" w14:textId="77777777" w:rsidR="00734226" w:rsidRPr="00984497" w:rsidRDefault="00734226" w:rsidP="00734226">
            <w:pPr>
              <w:jc w:val="center"/>
              <w:rPr>
                <w:caps/>
                <w:lang w:val="kk-KZ"/>
              </w:rPr>
            </w:pPr>
            <w:r>
              <w:rPr>
                <w:caps/>
                <w:lang w:val="kk-KZ"/>
              </w:rPr>
              <w:t>10</w:t>
            </w:r>
          </w:p>
        </w:tc>
      </w:tr>
      <w:tr w:rsidR="00734226" w:rsidRPr="00984497" w14:paraId="3357F49B" w14:textId="77777777" w:rsidTr="00146FE6">
        <w:tc>
          <w:tcPr>
            <w:tcW w:w="558" w:type="pct"/>
            <w:vMerge w:val="restart"/>
            <w:tcBorders>
              <w:top w:val="single" w:sz="4" w:space="0" w:color="auto"/>
              <w:left w:val="single" w:sz="4" w:space="0" w:color="auto"/>
              <w:right w:val="single" w:sz="4" w:space="0" w:color="auto"/>
            </w:tcBorders>
            <w:shd w:val="clear" w:color="auto" w:fill="auto"/>
          </w:tcPr>
          <w:p w14:paraId="4483E9D9" w14:textId="77777777" w:rsidR="00734226" w:rsidRPr="00984497" w:rsidRDefault="00734226" w:rsidP="00734226">
            <w:pPr>
              <w:jc w:val="center"/>
              <w:rPr>
                <w:lang w:val="kk-KZ"/>
              </w:rPr>
            </w:pPr>
            <w:r w:rsidRPr="00984497">
              <w:rPr>
                <w:lang w:val="kk-KZ"/>
              </w:rPr>
              <w:t>7</w:t>
            </w:r>
          </w:p>
          <w:p w14:paraId="13AF0FBD" w14:textId="77777777"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DFB7A56" w14:textId="77777777" w:rsidR="00734226" w:rsidRPr="00844DFC" w:rsidRDefault="00734226" w:rsidP="00734226">
            <w:pPr>
              <w:rPr>
                <w:lang w:val="en-US"/>
              </w:rPr>
            </w:pPr>
            <w:r w:rsidRPr="00844DFC">
              <w:rPr>
                <w:b/>
                <w:lang w:val="en-US"/>
              </w:rPr>
              <w:t>L7</w:t>
            </w:r>
            <w:r w:rsidRPr="00844DFC">
              <w:rPr>
                <w:lang w:val="en-US"/>
              </w:rPr>
              <w:t xml:space="preserve">. </w:t>
            </w:r>
            <w:r>
              <w:rPr>
                <w:lang w:val="en-US"/>
              </w:rPr>
              <w:t>Building a model</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3910351"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391E9B" w14:textId="77777777" w:rsidR="00734226" w:rsidRPr="00984497" w:rsidRDefault="00734226" w:rsidP="00734226">
            <w:pPr>
              <w:jc w:val="center"/>
              <w:rPr>
                <w:caps/>
                <w:lang w:val="kk-KZ"/>
              </w:rPr>
            </w:pPr>
          </w:p>
        </w:tc>
      </w:tr>
      <w:tr w:rsidR="00734226" w:rsidRPr="00984497" w14:paraId="3FC71B1C" w14:textId="77777777" w:rsidTr="00146FE6">
        <w:tc>
          <w:tcPr>
            <w:tcW w:w="558" w:type="pct"/>
            <w:vMerge/>
            <w:tcBorders>
              <w:left w:val="single" w:sz="4" w:space="0" w:color="auto"/>
              <w:right w:val="single" w:sz="4" w:space="0" w:color="auto"/>
            </w:tcBorders>
            <w:shd w:val="clear" w:color="auto" w:fill="auto"/>
            <w:vAlign w:val="center"/>
          </w:tcPr>
          <w:p w14:paraId="504F9F0C"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99566CE" w14:textId="77777777" w:rsidR="00734226" w:rsidRDefault="00734226" w:rsidP="00734226">
            <w:pPr>
              <w:rPr>
                <w:lang w:val="en-US"/>
              </w:rPr>
            </w:pPr>
            <w:r w:rsidRPr="00844DFC">
              <w:rPr>
                <w:b/>
                <w:lang w:val="en-US"/>
              </w:rPr>
              <w:t>LW7</w:t>
            </w:r>
            <w:r>
              <w:rPr>
                <w:lang w:val="en-US"/>
              </w:rPr>
              <w:t>. A vertical massless elastic rod</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3959F57"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E0E906A" w14:textId="77777777" w:rsidR="00734226" w:rsidRPr="00984497" w:rsidRDefault="00734226" w:rsidP="00734226">
            <w:pPr>
              <w:jc w:val="center"/>
              <w:rPr>
                <w:caps/>
                <w:lang w:val="kk-KZ"/>
              </w:rPr>
            </w:pPr>
            <w:r>
              <w:rPr>
                <w:caps/>
                <w:lang w:val="kk-KZ"/>
              </w:rPr>
              <w:t>10</w:t>
            </w:r>
          </w:p>
        </w:tc>
      </w:tr>
      <w:tr w:rsidR="00734226" w:rsidRPr="00734226" w14:paraId="49E33BF8" w14:textId="77777777" w:rsidTr="00146FE6">
        <w:tc>
          <w:tcPr>
            <w:tcW w:w="558" w:type="pct"/>
            <w:vMerge/>
            <w:tcBorders>
              <w:left w:val="single" w:sz="4" w:space="0" w:color="auto"/>
              <w:right w:val="single" w:sz="4" w:space="0" w:color="auto"/>
            </w:tcBorders>
            <w:shd w:val="clear" w:color="auto" w:fill="auto"/>
            <w:vAlign w:val="center"/>
          </w:tcPr>
          <w:p w14:paraId="5467CA87"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CD17037" w14:textId="77777777" w:rsidR="00734226" w:rsidRPr="00734226" w:rsidRDefault="00734226" w:rsidP="00734226">
            <w:pPr>
              <w:rPr>
                <w:lang w:val="en-US"/>
              </w:rPr>
            </w:pPr>
            <w:r>
              <w:rPr>
                <w:b/>
                <w:lang w:val="en-US"/>
              </w:rPr>
              <w:t xml:space="preserve">SSWT. </w:t>
            </w:r>
            <w:r w:rsidRPr="00734226">
              <w:rPr>
                <w:lang w:val="en-US"/>
              </w:rPr>
              <w:t>Designing an automation system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9CAB948"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132EE0C" w14:textId="77777777" w:rsidR="00734226" w:rsidRPr="00734226" w:rsidRDefault="00734226" w:rsidP="00734226">
            <w:pPr>
              <w:jc w:val="center"/>
              <w:rPr>
                <w:caps/>
                <w:lang w:val="en-US"/>
              </w:rPr>
            </w:pPr>
            <w:r>
              <w:rPr>
                <w:caps/>
                <w:lang w:val="en-US"/>
              </w:rPr>
              <w:t>20</w:t>
            </w:r>
          </w:p>
        </w:tc>
      </w:tr>
      <w:tr w:rsidR="00734226" w:rsidRPr="00984497" w14:paraId="1AFC2BEC" w14:textId="77777777" w:rsidTr="00146FE6">
        <w:tc>
          <w:tcPr>
            <w:tcW w:w="558" w:type="pct"/>
            <w:vMerge w:val="restart"/>
            <w:tcBorders>
              <w:left w:val="single" w:sz="4" w:space="0" w:color="auto"/>
              <w:right w:val="single" w:sz="4" w:space="0" w:color="auto"/>
            </w:tcBorders>
            <w:shd w:val="clear" w:color="auto" w:fill="auto"/>
          </w:tcPr>
          <w:p w14:paraId="2D806B71" w14:textId="77777777" w:rsidR="00734226" w:rsidRPr="00984497" w:rsidRDefault="00734226" w:rsidP="00734226">
            <w:pPr>
              <w:jc w:val="center"/>
              <w:rPr>
                <w:lang w:val="kk-KZ"/>
              </w:rPr>
            </w:pPr>
            <w:r w:rsidRPr="00984497">
              <w:rPr>
                <w:lang w:val="kk-KZ"/>
              </w:rPr>
              <w:t>8</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2A6996E" w14:textId="77777777" w:rsidR="00734226" w:rsidRPr="00B824C9" w:rsidRDefault="00734226" w:rsidP="00734226">
            <w:pPr>
              <w:rPr>
                <w:lang w:val="en-US"/>
              </w:rPr>
            </w:pPr>
            <w:r w:rsidRPr="00B824C9">
              <w:rPr>
                <w:b/>
                <w:lang w:val="en-US"/>
              </w:rPr>
              <w:t>L8</w:t>
            </w:r>
            <w:r w:rsidRPr="00B824C9">
              <w:rPr>
                <w:lang w:val="en-US"/>
              </w:rPr>
              <w:t xml:space="preserve">. </w:t>
            </w:r>
            <w:r>
              <w:rPr>
                <w:lang w:val="en-US"/>
              </w:rPr>
              <w:t>Modelling control flow blocks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C58E076"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A7DDFE" w14:textId="77777777" w:rsidR="00734226" w:rsidRPr="00984497" w:rsidRDefault="00734226" w:rsidP="00734226">
            <w:pPr>
              <w:jc w:val="center"/>
              <w:rPr>
                <w:caps/>
                <w:lang w:val="kk-KZ"/>
              </w:rPr>
            </w:pPr>
          </w:p>
        </w:tc>
      </w:tr>
      <w:tr w:rsidR="00734226" w:rsidRPr="00984497" w14:paraId="02BD7BD7" w14:textId="77777777" w:rsidTr="00146FE6">
        <w:tc>
          <w:tcPr>
            <w:tcW w:w="558" w:type="pct"/>
            <w:vMerge/>
            <w:tcBorders>
              <w:left w:val="single" w:sz="4" w:space="0" w:color="auto"/>
              <w:right w:val="single" w:sz="4" w:space="0" w:color="auto"/>
            </w:tcBorders>
            <w:shd w:val="clear" w:color="auto" w:fill="auto"/>
          </w:tcPr>
          <w:p w14:paraId="572DBD9F" w14:textId="77777777"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0D06225" w14:textId="77777777" w:rsidR="00734226" w:rsidRDefault="00734226" w:rsidP="00734226">
            <w:pPr>
              <w:rPr>
                <w:lang w:val="en-US"/>
              </w:rPr>
            </w:pPr>
            <w:r w:rsidRPr="00763BB4">
              <w:rPr>
                <w:b/>
                <w:lang w:val="en-US"/>
              </w:rPr>
              <w:t>LW8</w:t>
            </w:r>
            <w:r>
              <w:rPr>
                <w:lang w:val="en-US"/>
              </w:rPr>
              <w:t xml:space="preserve">. A cargo system </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551CFB4"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99F0F3" w14:textId="77777777" w:rsidR="00734226" w:rsidRPr="00984497" w:rsidRDefault="00734226" w:rsidP="00734226">
            <w:pPr>
              <w:jc w:val="center"/>
              <w:rPr>
                <w:caps/>
                <w:lang w:val="kk-KZ"/>
              </w:rPr>
            </w:pPr>
            <w:r>
              <w:rPr>
                <w:caps/>
                <w:lang w:val="kk-KZ"/>
              </w:rPr>
              <w:t>10</w:t>
            </w:r>
          </w:p>
        </w:tc>
      </w:tr>
      <w:tr w:rsidR="00734226" w:rsidRPr="00984497" w14:paraId="72062450" w14:textId="77777777" w:rsidTr="00146FE6">
        <w:tc>
          <w:tcPr>
            <w:tcW w:w="558" w:type="pct"/>
            <w:vMerge w:val="restart"/>
            <w:tcBorders>
              <w:left w:val="single" w:sz="4" w:space="0" w:color="auto"/>
              <w:right w:val="single" w:sz="4" w:space="0" w:color="auto"/>
            </w:tcBorders>
            <w:shd w:val="clear" w:color="auto" w:fill="auto"/>
          </w:tcPr>
          <w:p w14:paraId="3A448740" w14:textId="77777777" w:rsidR="00734226" w:rsidRPr="00984497" w:rsidRDefault="00734226" w:rsidP="00734226">
            <w:pPr>
              <w:jc w:val="center"/>
              <w:rPr>
                <w:lang w:val="kk-KZ"/>
              </w:rPr>
            </w:pPr>
            <w:r w:rsidRPr="00984497">
              <w:rPr>
                <w:lang w:val="kk-KZ"/>
              </w:rPr>
              <w:t>9</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205792B" w14:textId="77777777" w:rsidR="00734226" w:rsidRPr="00763BB4" w:rsidRDefault="00734226" w:rsidP="00734226">
            <w:pPr>
              <w:rPr>
                <w:lang w:val="en-US"/>
              </w:rPr>
            </w:pPr>
            <w:r w:rsidRPr="00763BB4">
              <w:rPr>
                <w:b/>
                <w:lang w:val="en-US"/>
              </w:rPr>
              <w:t>L9</w:t>
            </w:r>
            <w:r w:rsidRPr="00763BB4">
              <w:rPr>
                <w:lang w:val="en-US"/>
              </w:rPr>
              <w:t xml:space="preserve">. </w:t>
            </w:r>
            <w:r>
              <w:rPr>
                <w:lang w:val="en-US"/>
              </w:rPr>
              <w:t>Working with signals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7064C13" w14:textId="77777777"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7A14CA5" w14:textId="77777777" w:rsidR="00734226" w:rsidRPr="00984497" w:rsidRDefault="00734226" w:rsidP="00734226">
            <w:pPr>
              <w:jc w:val="center"/>
              <w:rPr>
                <w:caps/>
                <w:lang w:val="kk-KZ"/>
              </w:rPr>
            </w:pPr>
          </w:p>
        </w:tc>
      </w:tr>
      <w:tr w:rsidR="00734226" w:rsidRPr="00984497" w14:paraId="6691CE91" w14:textId="77777777" w:rsidTr="00146FE6">
        <w:tc>
          <w:tcPr>
            <w:tcW w:w="558" w:type="pct"/>
            <w:vMerge/>
            <w:tcBorders>
              <w:left w:val="single" w:sz="4" w:space="0" w:color="auto"/>
              <w:right w:val="single" w:sz="4" w:space="0" w:color="auto"/>
            </w:tcBorders>
            <w:shd w:val="clear" w:color="auto" w:fill="auto"/>
          </w:tcPr>
          <w:p w14:paraId="70AC111D" w14:textId="77777777"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4196FB6" w14:textId="77777777" w:rsidR="00734226" w:rsidRDefault="00734226" w:rsidP="00734226">
            <w:pPr>
              <w:rPr>
                <w:lang w:val="en-US"/>
              </w:rPr>
            </w:pPr>
            <w:r w:rsidRPr="00763BB4">
              <w:rPr>
                <w:b/>
                <w:lang w:val="en-US"/>
              </w:rPr>
              <w:t>LW9</w:t>
            </w:r>
            <w:r>
              <w:rPr>
                <w:lang w:val="en-US"/>
              </w:rPr>
              <w:t>. A floating piece of cork</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EDF5B6E" w14:textId="77777777"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9C35B49" w14:textId="77777777" w:rsidR="00734226" w:rsidRPr="00984497" w:rsidRDefault="00734226" w:rsidP="00734226">
            <w:pPr>
              <w:jc w:val="center"/>
              <w:rPr>
                <w:caps/>
                <w:lang w:val="kk-KZ"/>
              </w:rPr>
            </w:pPr>
            <w:r>
              <w:rPr>
                <w:caps/>
                <w:lang w:val="kk-KZ"/>
              </w:rPr>
              <w:t>10</w:t>
            </w:r>
          </w:p>
        </w:tc>
      </w:tr>
      <w:tr w:rsidR="00734226" w:rsidRPr="00984497" w14:paraId="507974D1" w14:textId="77777777" w:rsidTr="00146FE6">
        <w:tc>
          <w:tcPr>
            <w:tcW w:w="558" w:type="pct"/>
            <w:vMerge/>
            <w:tcBorders>
              <w:left w:val="single" w:sz="4" w:space="0" w:color="auto"/>
              <w:right w:val="single" w:sz="4" w:space="0" w:color="auto"/>
            </w:tcBorders>
            <w:shd w:val="clear" w:color="auto" w:fill="auto"/>
            <w:vAlign w:val="center"/>
          </w:tcPr>
          <w:p w14:paraId="02AE82B9"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BD991D9" w14:textId="77777777" w:rsidR="00734226" w:rsidRPr="00734226" w:rsidRDefault="00734226" w:rsidP="00734226">
            <w:pPr>
              <w:rPr>
                <w:lang w:val="en-US"/>
              </w:rPr>
            </w:pPr>
            <w:r>
              <w:rPr>
                <w:b/>
                <w:lang w:val="en-US"/>
              </w:rPr>
              <w:t xml:space="preserve">SSWT. </w:t>
            </w:r>
            <w:r w:rsidRPr="00734226">
              <w:rPr>
                <w:lang w:val="en-US"/>
              </w:rPr>
              <w:t>Improving an automation system</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4BD3D33"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AE1B8C0" w14:textId="77777777" w:rsidR="00734226" w:rsidRPr="004A74CD" w:rsidRDefault="004A74CD" w:rsidP="00734226">
            <w:pPr>
              <w:jc w:val="center"/>
              <w:rPr>
                <w:caps/>
                <w:lang w:val="en-US"/>
              </w:rPr>
            </w:pPr>
            <w:r>
              <w:rPr>
                <w:caps/>
                <w:lang w:val="en-US"/>
              </w:rPr>
              <w:t>20</w:t>
            </w:r>
          </w:p>
        </w:tc>
      </w:tr>
      <w:tr w:rsidR="00734226" w:rsidRPr="00984497" w14:paraId="3A7FC435" w14:textId="77777777" w:rsidTr="00146FE6">
        <w:tc>
          <w:tcPr>
            <w:tcW w:w="558" w:type="pct"/>
            <w:vMerge/>
            <w:tcBorders>
              <w:left w:val="single" w:sz="4" w:space="0" w:color="auto"/>
              <w:bottom w:val="single" w:sz="4" w:space="0" w:color="auto"/>
              <w:right w:val="single" w:sz="4" w:space="0" w:color="auto"/>
            </w:tcBorders>
            <w:shd w:val="clear" w:color="auto" w:fill="auto"/>
            <w:vAlign w:val="center"/>
          </w:tcPr>
          <w:p w14:paraId="5E835250" w14:textId="77777777"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EF99F7A" w14:textId="77777777" w:rsidR="00734226" w:rsidRPr="00082725" w:rsidRDefault="004A74CD" w:rsidP="00734226">
            <w:pPr>
              <w:rPr>
                <w:b/>
                <w:lang w:val="kk-KZ"/>
              </w:rPr>
            </w:pPr>
            <w:r>
              <w:rPr>
                <w:b/>
                <w:lang w:val="en-US"/>
              </w:rPr>
              <w:t>Quiz</w:t>
            </w:r>
            <w:r w:rsidR="00734226">
              <w:rPr>
                <w:b/>
                <w:lang w:val="kk-KZ"/>
              </w:rPr>
              <w:t xml:space="preserve"> 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967F20B"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3BD9166" w14:textId="77777777" w:rsidR="00734226" w:rsidRPr="004A74CD" w:rsidRDefault="004A74CD" w:rsidP="00734226">
            <w:pPr>
              <w:jc w:val="center"/>
              <w:rPr>
                <w:caps/>
                <w:lang w:val="en-US"/>
              </w:rPr>
            </w:pPr>
            <w:r>
              <w:rPr>
                <w:caps/>
                <w:lang w:val="en-US"/>
              </w:rPr>
              <w:t>10</w:t>
            </w:r>
          </w:p>
        </w:tc>
      </w:tr>
      <w:tr w:rsidR="004A74CD" w:rsidRPr="00984497" w14:paraId="36B0E99C" w14:textId="77777777" w:rsidTr="00146FE6">
        <w:tc>
          <w:tcPr>
            <w:tcW w:w="558" w:type="pct"/>
            <w:vMerge w:val="restart"/>
            <w:tcBorders>
              <w:left w:val="single" w:sz="4" w:space="0" w:color="auto"/>
              <w:right w:val="single" w:sz="4" w:space="0" w:color="auto"/>
            </w:tcBorders>
            <w:shd w:val="clear" w:color="auto" w:fill="auto"/>
            <w:vAlign w:val="center"/>
          </w:tcPr>
          <w:p w14:paraId="5296EA0A" w14:textId="77777777" w:rsidR="004A74CD" w:rsidRPr="004A74CD" w:rsidRDefault="004A74CD" w:rsidP="004A74CD">
            <w:pPr>
              <w:jc w:val="center"/>
              <w:rPr>
                <w:lang w:val="en-US"/>
              </w:rPr>
            </w:pPr>
            <w:r>
              <w:rPr>
                <w:lang w:val="en-US"/>
              </w:rPr>
              <w:t>10</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29D51BC" w14:textId="77777777" w:rsidR="004A74CD" w:rsidRPr="00763BB4" w:rsidRDefault="004A74CD" w:rsidP="004A74CD">
            <w:pPr>
              <w:rPr>
                <w:lang w:val="en-US"/>
              </w:rPr>
            </w:pPr>
            <w:r w:rsidRPr="00763BB4">
              <w:rPr>
                <w:b/>
                <w:lang w:val="en-US"/>
              </w:rPr>
              <w:t>L10</w:t>
            </w:r>
            <w:r w:rsidRPr="00763BB4">
              <w:rPr>
                <w:lang w:val="en-US"/>
              </w:rPr>
              <w:t xml:space="preserve">. </w:t>
            </w:r>
            <w:r>
              <w:rPr>
                <w:lang w:val="en-US"/>
              </w:rPr>
              <w:t>Working with signal groups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8555370"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C6EEE18" w14:textId="77777777" w:rsidR="004A74CD" w:rsidRPr="00984497" w:rsidRDefault="004A74CD" w:rsidP="004A74CD">
            <w:pPr>
              <w:jc w:val="center"/>
              <w:rPr>
                <w:caps/>
                <w:lang w:val="kk-KZ"/>
              </w:rPr>
            </w:pPr>
          </w:p>
        </w:tc>
      </w:tr>
      <w:tr w:rsidR="004A74CD" w:rsidRPr="00984497" w14:paraId="3FB5EE15" w14:textId="77777777" w:rsidTr="00146FE6">
        <w:tc>
          <w:tcPr>
            <w:tcW w:w="558" w:type="pct"/>
            <w:vMerge/>
            <w:tcBorders>
              <w:left w:val="single" w:sz="4" w:space="0" w:color="auto"/>
              <w:right w:val="single" w:sz="4" w:space="0" w:color="auto"/>
            </w:tcBorders>
            <w:shd w:val="clear" w:color="auto" w:fill="auto"/>
          </w:tcPr>
          <w:p w14:paraId="3BFEC5D0"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7F7829F" w14:textId="77777777" w:rsidR="004A74CD" w:rsidRPr="00763BB4" w:rsidRDefault="004A74CD" w:rsidP="004A74CD">
            <w:pPr>
              <w:rPr>
                <w:lang w:val="en-US"/>
              </w:rPr>
            </w:pPr>
            <w:r w:rsidRPr="00763BB4">
              <w:rPr>
                <w:b/>
                <w:lang w:val="en-US"/>
              </w:rPr>
              <w:t>LW10</w:t>
            </w:r>
            <w:r w:rsidRPr="00763BB4">
              <w:rPr>
                <w:lang w:val="en-US"/>
              </w:rPr>
              <w:t xml:space="preserve">. </w:t>
            </w:r>
            <w:r>
              <w:rPr>
                <w:lang w:val="en-US"/>
              </w:rPr>
              <w:t>A material point in the gravitational field</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D5AE13C"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7F7B9D" w14:textId="77777777" w:rsidR="004A74CD" w:rsidRPr="00984497" w:rsidRDefault="004A74CD" w:rsidP="004A74CD">
            <w:pPr>
              <w:jc w:val="center"/>
              <w:rPr>
                <w:caps/>
                <w:lang w:val="kk-KZ"/>
              </w:rPr>
            </w:pPr>
            <w:r>
              <w:rPr>
                <w:caps/>
                <w:lang w:val="kk-KZ"/>
              </w:rPr>
              <w:t>10</w:t>
            </w:r>
          </w:p>
        </w:tc>
      </w:tr>
      <w:tr w:rsidR="004A74CD" w:rsidRPr="00984497" w14:paraId="5627F676" w14:textId="77777777" w:rsidTr="00146FE6">
        <w:tc>
          <w:tcPr>
            <w:tcW w:w="558" w:type="pct"/>
            <w:vMerge/>
            <w:tcBorders>
              <w:left w:val="single" w:sz="4" w:space="0" w:color="auto"/>
              <w:right w:val="single" w:sz="4" w:space="0" w:color="auto"/>
            </w:tcBorders>
            <w:shd w:val="clear" w:color="auto" w:fill="auto"/>
          </w:tcPr>
          <w:p w14:paraId="417B705F"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792D710" w14:textId="77777777" w:rsidR="004A74CD" w:rsidRPr="00734226" w:rsidRDefault="004A74CD" w:rsidP="004A74CD">
            <w:pPr>
              <w:rPr>
                <w:b/>
                <w:lang w:val="en-US"/>
              </w:rPr>
            </w:pPr>
            <w:r w:rsidRPr="00734226">
              <w:rPr>
                <w:b/>
                <w:lang w:val="en-US"/>
              </w:rPr>
              <w:t xml:space="preserve">The boundary control </w:t>
            </w:r>
            <w:r>
              <w:rPr>
                <w:b/>
                <w:lang w:val="en-US"/>
              </w:rPr>
              <w:t>2</w:t>
            </w:r>
          </w:p>
          <w:p w14:paraId="17513F88" w14:textId="77777777" w:rsidR="004A74CD" w:rsidRPr="00C10D3C" w:rsidRDefault="004A74CD" w:rsidP="004A74CD">
            <w:pPr>
              <w:rPr>
                <w:b/>
                <w:highlight w:val="green"/>
                <w:lang w:val="kk-KZ"/>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2FEF928" w14:textId="77777777"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AA94894" w14:textId="77777777" w:rsidR="004A74CD" w:rsidRDefault="004A74CD" w:rsidP="004A74CD">
            <w:pPr>
              <w:jc w:val="center"/>
              <w:rPr>
                <w:highlight w:val="green"/>
                <w:lang w:val="kk-KZ"/>
              </w:rPr>
            </w:pPr>
          </w:p>
          <w:p w14:paraId="3B520F76" w14:textId="77777777" w:rsidR="004A74CD" w:rsidRPr="004A74CD" w:rsidRDefault="004A74CD" w:rsidP="004A74CD">
            <w:pPr>
              <w:jc w:val="center"/>
              <w:rPr>
                <w:b/>
                <w:caps/>
                <w:highlight w:val="green"/>
                <w:lang w:val="en-US"/>
              </w:rPr>
            </w:pPr>
            <w:r w:rsidRPr="004A74CD">
              <w:rPr>
                <w:b/>
                <w:lang w:val="en-US"/>
              </w:rPr>
              <w:t>100</w:t>
            </w:r>
          </w:p>
        </w:tc>
      </w:tr>
      <w:tr w:rsidR="004A74CD" w:rsidRPr="00984497" w14:paraId="3B489C1F" w14:textId="77777777" w:rsidTr="00146FE6">
        <w:tc>
          <w:tcPr>
            <w:tcW w:w="558" w:type="pct"/>
            <w:vMerge w:val="restart"/>
            <w:tcBorders>
              <w:left w:val="single" w:sz="4" w:space="0" w:color="auto"/>
              <w:right w:val="single" w:sz="4" w:space="0" w:color="auto"/>
            </w:tcBorders>
            <w:shd w:val="clear" w:color="auto" w:fill="auto"/>
          </w:tcPr>
          <w:p w14:paraId="5626E97A" w14:textId="77777777" w:rsidR="004A74CD" w:rsidRPr="00984497" w:rsidRDefault="004A74CD" w:rsidP="004A74CD">
            <w:pPr>
              <w:jc w:val="center"/>
              <w:rPr>
                <w:lang w:val="kk-KZ"/>
              </w:rPr>
            </w:pPr>
            <w:r w:rsidRPr="00984497">
              <w:rPr>
                <w:lang w:val="kk-KZ"/>
              </w:rPr>
              <w:t>11</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DD7DAA4" w14:textId="77777777" w:rsidR="004A74CD" w:rsidRPr="00AC6E8E" w:rsidRDefault="004A74CD" w:rsidP="004A74CD">
            <w:r w:rsidRPr="00763BB4">
              <w:rPr>
                <w:b/>
                <w:lang w:val="en-US"/>
              </w:rPr>
              <w:t>L11</w:t>
            </w:r>
            <w:r w:rsidRPr="00763BB4">
              <w:rPr>
                <w:lang w:val="en-US"/>
              </w:rPr>
              <w:t xml:space="preserve">. </w:t>
            </w:r>
            <w:r>
              <w:rPr>
                <w:lang w:val="en-US"/>
              </w:rPr>
              <w:t>Working with data</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CEB9FF1"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663BCA4" w14:textId="77777777" w:rsidR="004A74CD" w:rsidRPr="00984497" w:rsidRDefault="004A74CD" w:rsidP="004A74CD">
            <w:pPr>
              <w:jc w:val="center"/>
              <w:rPr>
                <w:caps/>
                <w:lang w:val="kk-KZ"/>
              </w:rPr>
            </w:pPr>
          </w:p>
        </w:tc>
      </w:tr>
      <w:tr w:rsidR="004A74CD" w:rsidRPr="00984497" w14:paraId="21F0D46E" w14:textId="77777777" w:rsidTr="00146FE6">
        <w:tc>
          <w:tcPr>
            <w:tcW w:w="558" w:type="pct"/>
            <w:vMerge/>
            <w:tcBorders>
              <w:left w:val="single" w:sz="4" w:space="0" w:color="auto"/>
              <w:right w:val="single" w:sz="4" w:space="0" w:color="auto"/>
            </w:tcBorders>
            <w:shd w:val="clear" w:color="auto" w:fill="auto"/>
          </w:tcPr>
          <w:p w14:paraId="6B9A221B"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31B65A4" w14:textId="77777777" w:rsidR="004A74CD" w:rsidRPr="0031358E" w:rsidRDefault="004A74CD" w:rsidP="004A74CD">
            <w:pPr>
              <w:rPr>
                <w:lang w:val="en-US"/>
              </w:rPr>
            </w:pPr>
            <w:r w:rsidRPr="00763BB4">
              <w:rPr>
                <w:b/>
                <w:lang w:val="en-US"/>
              </w:rPr>
              <w:t>LW11</w:t>
            </w:r>
            <w:r w:rsidRPr="00763BB4">
              <w:rPr>
                <w:lang w:val="en-US"/>
              </w:rPr>
              <w:t>.</w:t>
            </w:r>
            <w:r>
              <w:rPr>
                <w:lang w:val="en-US"/>
              </w:rPr>
              <w:t xml:space="preserve"> A long vertical cylindrical tube</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D16F390"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48A8A85" w14:textId="77777777" w:rsidR="004A74CD" w:rsidRPr="00984497" w:rsidRDefault="004A74CD" w:rsidP="004A74CD">
            <w:pPr>
              <w:jc w:val="center"/>
              <w:rPr>
                <w:caps/>
                <w:lang w:val="kk-KZ"/>
              </w:rPr>
            </w:pPr>
            <w:r>
              <w:rPr>
                <w:caps/>
                <w:lang w:val="kk-KZ"/>
              </w:rPr>
              <w:t>10</w:t>
            </w:r>
          </w:p>
        </w:tc>
      </w:tr>
      <w:tr w:rsidR="004A74CD" w:rsidRPr="004A74CD" w14:paraId="00B2512C" w14:textId="77777777" w:rsidTr="00146FE6">
        <w:tc>
          <w:tcPr>
            <w:tcW w:w="558" w:type="pct"/>
            <w:vMerge/>
            <w:tcBorders>
              <w:left w:val="single" w:sz="4" w:space="0" w:color="auto"/>
              <w:right w:val="single" w:sz="4" w:space="0" w:color="auto"/>
            </w:tcBorders>
            <w:shd w:val="clear" w:color="auto" w:fill="auto"/>
            <w:vAlign w:val="center"/>
          </w:tcPr>
          <w:p w14:paraId="2F1237B5" w14:textId="77777777"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8EFF9FC" w14:textId="77777777" w:rsidR="004A74CD" w:rsidRPr="004A74CD" w:rsidRDefault="004A74CD" w:rsidP="004A74CD">
            <w:pPr>
              <w:rPr>
                <w:b/>
                <w:lang w:val="en-US"/>
              </w:rPr>
            </w:pPr>
            <w:r w:rsidRPr="004A74CD">
              <w:rPr>
                <w:b/>
                <w:lang w:val="en-US"/>
              </w:rPr>
              <w:t>SSWT</w:t>
            </w:r>
            <w:r>
              <w:rPr>
                <w:b/>
                <w:lang w:val="en-US"/>
              </w:rPr>
              <w:t xml:space="preserve">. </w:t>
            </w:r>
            <w:r w:rsidRPr="004A74CD">
              <w:rPr>
                <w:lang w:val="en-US"/>
              </w:rPr>
              <w:t>Define the problem for mini-project in automation</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9563394"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B059858" w14:textId="77777777" w:rsidR="004A74CD" w:rsidRPr="004A74CD" w:rsidRDefault="004A74CD" w:rsidP="004A74CD">
            <w:pPr>
              <w:jc w:val="center"/>
              <w:rPr>
                <w:caps/>
                <w:lang w:val="en-US"/>
              </w:rPr>
            </w:pPr>
            <w:r>
              <w:rPr>
                <w:caps/>
                <w:lang w:val="en-US"/>
              </w:rPr>
              <w:t>10</w:t>
            </w:r>
          </w:p>
        </w:tc>
      </w:tr>
      <w:tr w:rsidR="004A74CD" w:rsidRPr="00984497" w14:paraId="1667827A" w14:textId="77777777" w:rsidTr="00146FE6">
        <w:tc>
          <w:tcPr>
            <w:tcW w:w="558" w:type="pct"/>
            <w:vMerge w:val="restart"/>
            <w:tcBorders>
              <w:left w:val="single" w:sz="4" w:space="0" w:color="auto"/>
              <w:right w:val="single" w:sz="4" w:space="0" w:color="auto"/>
            </w:tcBorders>
            <w:shd w:val="clear" w:color="auto" w:fill="auto"/>
          </w:tcPr>
          <w:p w14:paraId="53E0B95C" w14:textId="77777777" w:rsidR="004A74CD" w:rsidRPr="00984497" w:rsidRDefault="004A74CD" w:rsidP="004A74CD">
            <w:pPr>
              <w:jc w:val="center"/>
              <w:rPr>
                <w:lang w:val="kk-KZ"/>
              </w:rPr>
            </w:pPr>
            <w:r w:rsidRPr="00984497">
              <w:rPr>
                <w:lang w:val="kk-KZ"/>
              </w:rPr>
              <w:t>12</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F33D6FC" w14:textId="77777777" w:rsidR="004A74CD" w:rsidRDefault="004A74CD" w:rsidP="004A74CD">
            <w:pPr>
              <w:rPr>
                <w:lang w:val="en-US"/>
              </w:rPr>
            </w:pPr>
            <w:r w:rsidRPr="00763BB4">
              <w:rPr>
                <w:b/>
                <w:lang w:val="en-US"/>
              </w:rPr>
              <w:t>L12</w:t>
            </w:r>
            <w:r>
              <w:rPr>
                <w:lang w:val="en-US"/>
              </w:rPr>
              <w:t>. Modelling equations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2CB81AD"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43A94B3" w14:textId="77777777" w:rsidR="004A74CD" w:rsidRPr="00984497" w:rsidRDefault="004A74CD" w:rsidP="004A74CD">
            <w:pPr>
              <w:jc w:val="center"/>
              <w:rPr>
                <w:caps/>
                <w:lang w:val="kk-KZ"/>
              </w:rPr>
            </w:pPr>
          </w:p>
        </w:tc>
      </w:tr>
      <w:tr w:rsidR="004A74CD" w:rsidRPr="00984497" w14:paraId="1CC5E58B" w14:textId="77777777" w:rsidTr="00146FE6">
        <w:tc>
          <w:tcPr>
            <w:tcW w:w="558" w:type="pct"/>
            <w:vMerge/>
            <w:tcBorders>
              <w:left w:val="single" w:sz="4" w:space="0" w:color="auto"/>
              <w:right w:val="single" w:sz="4" w:space="0" w:color="auto"/>
            </w:tcBorders>
            <w:shd w:val="clear" w:color="auto" w:fill="auto"/>
          </w:tcPr>
          <w:p w14:paraId="1C0547EE"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1A5457D" w14:textId="77777777" w:rsidR="004A74CD" w:rsidRPr="0035576E" w:rsidRDefault="004A74CD" w:rsidP="004A74CD">
            <w:pPr>
              <w:tabs>
                <w:tab w:val="left" w:pos="1035"/>
              </w:tabs>
              <w:rPr>
                <w:lang w:val="en-US"/>
              </w:rPr>
            </w:pPr>
            <w:r w:rsidRPr="0035576E">
              <w:rPr>
                <w:b/>
                <w:lang w:val="en-US"/>
              </w:rPr>
              <w:t>LW12</w:t>
            </w:r>
            <w:r w:rsidRPr="0035576E">
              <w:rPr>
                <w:lang w:val="en-US"/>
              </w:rPr>
              <w:t xml:space="preserve">. </w:t>
            </w:r>
            <w:r w:rsidRPr="0031358E">
              <w:rPr>
                <w:lang w:val="en"/>
              </w:rPr>
              <w:t>A single-cell model with absorption</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C677F97"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99679A7" w14:textId="77777777" w:rsidR="004A74CD" w:rsidRPr="00984497" w:rsidRDefault="004A74CD" w:rsidP="004A74CD">
            <w:pPr>
              <w:jc w:val="center"/>
              <w:rPr>
                <w:caps/>
                <w:lang w:val="kk-KZ"/>
              </w:rPr>
            </w:pPr>
            <w:r>
              <w:rPr>
                <w:caps/>
                <w:lang w:val="kk-KZ"/>
              </w:rPr>
              <w:t>10</w:t>
            </w:r>
          </w:p>
        </w:tc>
      </w:tr>
      <w:tr w:rsidR="004A74CD" w:rsidRPr="00984497" w14:paraId="75C6E72A" w14:textId="77777777" w:rsidTr="00146FE6">
        <w:tc>
          <w:tcPr>
            <w:tcW w:w="558" w:type="pct"/>
            <w:vMerge w:val="restart"/>
            <w:tcBorders>
              <w:left w:val="single" w:sz="4" w:space="0" w:color="auto"/>
              <w:right w:val="single" w:sz="4" w:space="0" w:color="auto"/>
            </w:tcBorders>
            <w:shd w:val="clear" w:color="auto" w:fill="auto"/>
          </w:tcPr>
          <w:p w14:paraId="6F03D24C" w14:textId="77777777" w:rsidR="004A74CD" w:rsidRPr="00984497" w:rsidRDefault="004A74CD" w:rsidP="004A74CD">
            <w:pPr>
              <w:jc w:val="center"/>
              <w:rPr>
                <w:lang w:val="kk-KZ"/>
              </w:rPr>
            </w:pPr>
            <w:r w:rsidRPr="00984497">
              <w:rPr>
                <w:lang w:val="kk-KZ"/>
              </w:rPr>
              <w:t>13</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0A78E6C" w14:textId="77777777" w:rsidR="004A74CD" w:rsidRPr="005F3CD7" w:rsidRDefault="004A74CD" w:rsidP="004A74CD">
            <w:pPr>
              <w:rPr>
                <w:lang w:val="en-US"/>
              </w:rPr>
            </w:pPr>
            <w:r w:rsidRPr="005F3CD7">
              <w:rPr>
                <w:b/>
                <w:lang w:val="en-US"/>
              </w:rPr>
              <w:t>L13</w:t>
            </w:r>
            <w:r w:rsidRPr="005F3CD7">
              <w:rPr>
                <w:lang w:val="en-US"/>
              </w:rPr>
              <w:t xml:space="preserve">. </w:t>
            </w:r>
            <w:r>
              <w:rPr>
                <w:lang w:val="en-US"/>
              </w:rPr>
              <w:t>Running simulations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70F6C6C"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5BF44FF" w14:textId="77777777" w:rsidR="004A74CD" w:rsidRPr="00984497" w:rsidRDefault="004A74CD" w:rsidP="004A74CD">
            <w:pPr>
              <w:jc w:val="center"/>
              <w:rPr>
                <w:caps/>
                <w:lang w:val="kk-KZ"/>
              </w:rPr>
            </w:pPr>
          </w:p>
        </w:tc>
      </w:tr>
      <w:tr w:rsidR="004A74CD" w:rsidRPr="00984497" w14:paraId="57D4C3D5" w14:textId="77777777" w:rsidTr="00146FE6">
        <w:tc>
          <w:tcPr>
            <w:tcW w:w="558" w:type="pct"/>
            <w:vMerge/>
            <w:tcBorders>
              <w:left w:val="single" w:sz="4" w:space="0" w:color="auto"/>
              <w:right w:val="single" w:sz="4" w:space="0" w:color="auto"/>
            </w:tcBorders>
            <w:shd w:val="clear" w:color="auto" w:fill="auto"/>
          </w:tcPr>
          <w:p w14:paraId="6A9F321D"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852661D" w14:textId="77777777" w:rsidR="004A74CD" w:rsidRPr="006E5B2B" w:rsidRDefault="004A74CD" w:rsidP="004A74CD">
            <w:pPr>
              <w:rPr>
                <w:lang w:val="en-US"/>
              </w:rPr>
            </w:pPr>
            <w:r w:rsidRPr="006E5B2B">
              <w:rPr>
                <w:b/>
                <w:lang w:val="en-US"/>
              </w:rPr>
              <w:t>LW13</w:t>
            </w:r>
            <w:r w:rsidRPr="006E5B2B">
              <w:rPr>
                <w:lang w:val="en-US"/>
              </w:rPr>
              <w:t xml:space="preserve">. </w:t>
            </w:r>
            <w:r w:rsidRPr="0031358E">
              <w:rPr>
                <w:lang w:val="en"/>
              </w:rPr>
              <w:t>A two-compartment model</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C244FBD"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813BA08" w14:textId="77777777" w:rsidR="004A74CD" w:rsidRPr="00984497" w:rsidRDefault="004A74CD" w:rsidP="004A74CD">
            <w:pPr>
              <w:jc w:val="center"/>
              <w:rPr>
                <w:caps/>
                <w:lang w:val="kk-KZ"/>
              </w:rPr>
            </w:pPr>
            <w:r>
              <w:rPr>
                <w:caps/>
                <w:lang w:val="kk-KZ"/>
              </w:rPr>
              <w:t>10</w:t>
            </w:r>
          </w:p>
        </w:tc>
      </w:tr>
      <w:tr w:rsidR="004A74CD" w:rsidRPr="004A74CD" w14:paraId="34548E85" w14:textId="77777777" w:rsidTr="00146FE6">
        <w:tc>
          <w:tcPr>
            <w:tcW w:w="558" w:type="pct"/>
            <w:vMerge/>
            <w:tcBorders>
              <w:left w:val="single" w:sz="4" w:space="0" w:color="auto"/>
              <w:right w:val="single" w:sz="4" w:space="0" w:color="auto"/>
            </w:tcBorders>
            <w:shd w:val="clear" w:color="auto" w:fill="auto"/>
            <w:vAlign w:val="center"/>
          </w:tcPr>
          <w:p w14:paraId="1869B70C" w14:textId="77777777"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A9FF3B8" w14:textId="77777777" w:rsidR="004A74CD" w:rsidRPr="006E5B2B" w:rsidRDefault="004A74CD" w:rsidP="004A74CD">
            <w:pPr>
              <w:rPr>
                <w:lang w:val="en-US"/>
              </w:rPr>
            </w:pPr>
            <w:r w:rsidRPr="004A74CD">
              <w:rPr>
                <w:b/>
                <w:lang w:val="en-US"/>
              </w:rPr>
              <w:t>SSWT</w:t>
            </w:r>
            <w:r>
              <w:rPr>
                <w:b/>
                <w:lang w:val="en-US"/>
              </w:rPr>
              <w:t xml:space="preserve">. </w:t>
            </w:r>
            <w:r w:rsidRPr="004A74CD">
              <w:rPr>
                <w:lang w:val="en-US"/>
              </w:rPr>
              <w:t xml:space="preserve">Define </w:t>
            </w:r>
            <w:r>
              <w:rPr>
                <w:lang w:val="en-US"/>
              </w:rPr>
              <w:t>the model of the mini-project</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555A1B3"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1293149" w14:textId="77777777" w:rsidR="004A74CD" w:rsidRPr="004A74CD" w:rsidRDefault="004A74CD" w:rsidP="004A74CD">
            <w:pPr>
              <w:jc w:val="center"/>
              <w:rPr>
                <w:caps/>
                <w:lang w:val="en-US"/>
              </w:rPr>
            </w:pPr>
            <w:r>
              <w:rPr>
                <w:caps/>
                <w:lang w:val="en-US"/>
              </w:rPr>
              <w:t>10</w:t>
            </w:r>
          </w:p>
        </w:tc>
      </w:tr>
      <w:tr w:rsidR="004A74CD" w:rsidRPr="00984497" w14:paraId="4C38CE4A" w14:textId="77777777" w:rsidTr="00146FE6">
        <w:tc>
          <w:tcPr>
            <w:tcW w:w="558" w:type="pct"/>
            <w:vMerge w:val="restart"/>
            <w:tcBorders>
              <w:left w:val="single" w:sz="4" w:space="0" w:color="auto"/>
              <w:right w:val="single" w:sz="4" w:space="0" w:color="auto"/>
            </w:tcBorders>
            <w:shd w:val="clear" w:color="auto" w:fill="auto"/>
          </w:tcPr>
          <w:p w14:paraId="2AEC455B" w14:textId="77777777" w:rsidR="004A74CD" w:rsidRPr="00984497" w:rsidRDefault="004A74CD" w:rsidP="004A74CD">
            <w:pPr>
              <w:jc w:val="center"/>
              <w:rPr>
                <w:lang w:val="kk-KZ"/>
              </w:rPr>
            </w:pPr>
            <w:r w:rsidRPr="00984497">
              <w:rPr>
                <w:lang w:val="kk-KZ"/>
              </w:rPr>
              <w:t>14</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52D8103" w14:textId="77777777" w:rsidR="004A74CD" w:rsidRPr="006E5B2B" w:rsidRDefault="004A74CD" w:rsidP="004A74CD">
            <w:pPr>
              <w:rPr>
                <w:lang w:val="en-US"/>
              </w:rPr>
            </w:pPr>
            <w:r w:rsidRPr="006E5B2B">
              <w:rPr>
                <w:b/>
                <w:lang w:val="en-US"/>
              </w:rPr>
              <w:t>L14</w:t>
            </w:r>
            <w:r w:rsidRPr="006E5B2B">
              <w:rPr>
                <w:lang w:val="en-US"/>
              </w:rPr>
              <w:t xml:space="preserve">. </w:t>
            </w:r>
            <w:r>
              <w:rPr>
                <w:lang w:val="en-US"/>
              </w:rPr>
              <w:t>Improving simulation performance and accuracy</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DBB1878"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69F45" w14:textId="77777777" w:rsidR="004A74CD" w:rsidRPr="00984497" w:rsidRDefault="004A74CD" w:rsidP="004A74CD">
            <w:pPr>
              <w:jc w:val="center"/>
              <w:rPr>
                <w:caps/>
                <w:lang w:val="kk-KZ"/>
              </w:rPr>
            </w:pPr>
          </w:p>
        </w:tc>
      </w:tr>
      <w:tr w:rsidR="004A74CD" w:rsidRPr="00984497" w14:paraId="7862AF7E" w14:textId="77777777" w:rsidTr="00146FE6">
        <w:tc>
          <w:tcPr>
            <w:tcW w:w="558" w:type="pct"/>
            <w:vMerge/>
            <w:tcBorders>
              <w:left w:val="single" w:sz="4" w:space="0" w:color="auto"/>
              <w:right w:val="single" w:sz="4" w:space="0" w:color="auto"/>
            </w:tcBorders>
            <w:shd w:val="clear" w:color="auto" w:fill="auto"/>
          </w:tcPr>
          <w:p w14:paraId="3A4EDDE0"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A2B0EA" w14:textId="77777777" w:rsidR="004A74CD" w:rsidRPr="006E5B2B" w:rsidRDefault="004A74CD" w:rsidP="004A74CD">
            <w:pPr>
              <w:rPr>
                <w:lang w:val="en-US"/>
              </w:rPr>
            </w:pPr>
            <w:r w:rsidRPr="006E5B2B">
              <w:rPr>
                <w:b/>
                <w:lang w:val="en-US"/>
              </w:rPr>
              <w:t>LW14</w:t>
            </w:r>
            <w:r w:rsidRPr="006E5B2B">
              <w:rPr>
                <w:lang w:val="en-US"/>
              </w:rPr>
              <w:t xml:space="preserve">. </w:t>
            </w:r>
            <w:r>
              <w:rPr>
                <w:lang w:val="en-US"/>
              </w:rPr>
              <w:t>Biological populations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269F958"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68F7404" w14:textId="77777777" w:rsidR="004A74CD" w:rsidRPr="00984497" w:rsidRDefault="004A74CD" w:rsidP="004A74CD">
            <w:pPr>
              <w:jc w:val="center"/>
              <w:rPr>
                <w:caps/>
                <w:lang w:val="kk-KZ"/>
              </w:rPr>
            </w:pPr>
            <w:r>
              <w:rPr>
                <w:caps/>
                <w:lang w:val="kk-KZ"/>
              </w:rPr>
              <w:t>10</w:t>
            </w:r>
          </w:p>
        </w:tc>
      </w:tr>
      <w:tr w:rsidR="004A74CD" w:rsidRPr="00984497" w14:paraId="6F91ED33" w14:textId="77777777" w:rsidTr="00146FE6">
        <w:tc>
          <w:tcPr>
            <w:tcW w:w="558" w:type="pct"/>
            <w:vMerge/>
            <w:tcBorders>
              <w:left w:val="single" w:sz="4" w:space="0" w:color="auto"/>
              <w:right w:val="single" w:sz="4" w:space="0" w:color="auto"/>
            </w:tcBorders>
            <w:shd w:val="clear" w:color="auto" w:fill="auto"/>
            <w:vAlign w:val="center"/>
          </w:tcPr>
          <w:p w14:paraId="7CF3604B" w14:textId="77777777"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FC21043" w14:textId="77777777" w:rsidR="004A74CD" w:rsidRPr="004A74CD" w:rsidRDefault="004A74CD" w:rsidP="004A74CD">
            <w:pPr>
              <w:rPr>
                <w:b/>
                <w:lang w:val="en-US"/>
              </w:rPr>
            </w:pPr>
            <w:r>
              <w:rPr>
                <w:b/>
                <w:lang w:val="en-US"/>
              </w:rPr>
              <w:t>Quiz 3</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2F6AD48"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C62A647" w14:textId="77777777" w:rsidR="004A74CD" w:rsidRPr="004A74CD" w:rsidRDefault="004A74CD" w:rsidP="004A74CD">
            <w:pPr>
              <w:jc w:val="center"/>
              <w:rPr>
                <w:caps/>
                <w:lang w:val="en-US"/>
              </w:rPr>
            </w:pPr>
            <w:r>
              <w:rPr>
                <w:caps/>
                <w:lang w:val="en-US"/>
              </w:rPr>
              <w:t>10</w:t>
            </w:r>
          </w:p>
        </w:tc>
      </w:tr>
      <w:tr w:rsidR="004A74CD" w:rsidRPr="00984497" w14:paraId="7FDEAFA3" w14:textId="77777777" w:rsidTr="00146FE6">
        <w:tc>
          <w:tcPr>
            <w:tcW w:w="558" w:type="pct"/>
            <w:vMerge w:val="restart"/>
            <w:tcBorders>
              <w:left w:val="single" w:sz="4" w:space="0" w:color="auto"/>
              <w:right w:val="single" w:sz="4" w:space="0" w:color="auto"/>
            </w:tcBorders>
            <w:shd w:val="clear" w:color="auto" w:fill="auto"/>
            <w:vAlign w:val="center"/>
          </w:tcPr>
          <w:p w14:paraId="4C459DA9" w14:textId="77777777" w:rsidR="004A74CD" w:rsidRPr="00984497" w:rsidRDefault="004A74CD" w:rsidP="004A74CD">
            <w:pPr>
              <w:jc w:val="center"/>
              <w:rPr>
                <w:lang w:val="kk-KZ"/>
              </w:rPr>
            </w:pPr>
            <w:r w:rsidRPr="004A74CD">
              <w:rPr>
                <w:lang w:val="kk-KZ"/>
              </w:rPr>
              <w:t>15</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5BE3809" w14:textId="77777777" w:rsidR="004A74CD" w:rsidRPr="00886072" w:rsidRDefault="004A74CD" w:rsidP="004A74CD">
            <w:pPr>
              <w:rPr>
                <w:lang w:val="en-US"/>
              </w:rPr>
            </w:pPr>
            <w:r w:rsidRPr="00886072">
              <w:rPr>
                <w:b/>
                <w:lang w:val="en-US"/>
              </w:rPr>
              <w:t>L15</w:t>
            </w:r>
            <w:r w:rsidRPr="00886072">
              <w:rPr>
                <w:lang w:val="en-US"/>
              </w:rPr>
              <w:t xml:space="preserve">. </w:t>
            </w:r>
            <w:r>
              <w:rPr>
                <w:lang w:val="en-US"/>
              </w:rPr>
              <w:t>Analyzing simulation results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D786A5E" w14:textId="77777777"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F955B5C" w14:textId="77777777" w:rsidR="004A74CD" w:rsidRPr="00984497" w:rsidRDefault="004A74CD" w:rsidP="004A74CD">
            <w:pPr>
              <w:jc w:val="center"/>
              <w:rPr>
                <w:caps/>
                <w:lang w:val="kk-KZ"/>
              </w:rPr>
            </w:pPr>
          </w:p>
        </w:tc>
      </w:tr>
      <w:tr w:rsidR="004A74CD" w:rsidRPr="00984497" w14:paraId="134B5B96" w14:textId="77777777" w:rsidTr="00146FE6">
        <w:tc>
          <w:tcPr>
            <w:tcW w:w="558" w:type="pct"/>
            <w:vMerge/>
            <w:tcBorders>
              <w:left w:val="single" w:sz="4" w:space="0" w:color="auto"/>
              <w:right w:val="single" w:sz="4" w:space="0" w:color="auto"/>
            </w:tcBorders>
            <w:shd w:val="clear" w:color="auto" w:fill="auto"/>
          </w:tcPr>
          <w:p w14:paraId="1D04EA8A" w14:textId="77777777"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0A68061" w14:textId="77777777" w:rsidR="004A74CD" w:rsidRPr="00886072" w:rsidRDefault="004A74CD" w:rsidP="004A74CD">
            <w:pPr>
              <w:rPr>
                <w:lang w:val="en-US"/>
              </w:rPr>
            </w:pPr>
            <w:r w:rsidRPr="00886072">
              <w:rPr>
                <w:b/>
                <w:lang w:val="en-US"/>
              </w:rPr>
              <w:t>LW15</w:t>
            </w:r>
            <w:r w:rsidRPr="00886072">
              <w:rPr>
                <w:lang w:val="en-US"/>
              </w:rPr>
              <w:t xml:space="preserve">. </w:t>
            </w:r>
            <w:r>
              <w:rPr>
                <w:lang w:val="en-US"/>
              </w:rPr>
              <w:t>Analyzing laboratory works results</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E97F7AE" w14:textId="77777777"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705C45F" w14:textId="77777777" w:rsidR="004A74CD" w:rsidRPr="00984497" w:rsidRDefault="004A74CD" w:rsidP="004A74CD">
            <w:pPr>
              <w:jc w:val="center"/>
              <w:rPr>
                <w:caps/>
                <w:lang w:val="kk-KZ"/>
              </w:rPr>
            </w:pPr>
            <w:r>
              <w:rPr>
                <w:caps/>
                <w:lang w:val="kk-KZ"/>
              </w:rPr>
              <w:t>10</w:t>
            </w:r>
          </w:p>
        </w:tc>
      </w:tr>
      <w:tr w:rsidR="004A74CD" w:rsidRPr="00984497" w14:paraId="73B5FEE1" w14:textId="77777777" w:rsidTr="00146FE6">
        <w:tc>
          <w:tcPr>
            <w:tcW w:w="558" w:type="pct"/>
            <w:vMerge/>
            <w:tcBorders>
              <w:left w:val="single" w:sz="4" w:space="0" w:color="auto"/>
              <w:right w:val="single" w:sz="4" w:space="0" w:color="auto"/>
            </w:tcBorders>
            <w:shd w:val="clear" w:color="auto" w:fill="auto"/>
            <w:vAlign w:val="center"/>
          </w:tcPr>
          <w:p w14:paraId="4D05529F" w14:textId="77777777"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03F8264" w14:textId="77777777" w:rsidR="004A74CD" w:rsidRPr="004A74CD" w:rsidRDefault="004A74CD" w:rsidP="004A74CD">
            <w:pPr>
              <w:rPr>
                <w:lang w:val="en-US"/>
              </w:rPr>
            </w:pPr>
            <w:r>
              <w:rPr>
                <w:b/>
                <w:lang w:val="en-US"/>
              </w:rPr>
              <w:t xml:space="preserve">SSWT. </w:t>
            </w:r>
            <w:r w:rsidRPr="004A74CD">
              <w:rPr>
                <w:lang w:val="en-US"/>
              </w:rPr>
              <w:t xml:space="preserve">Realization of </w:t>
            </w:r>
            <w:r>
              <w:rPr>
                <w:lang w:val="en-US"/>
              </w:rPr>
              <w:t xml:space="preserve">the </w:t>
            </w:r>
            <w:r w:rsidRPr="004A74CD">
              <w:rPr>
                <w:lang w:val="en-US"/>
              </w:rPr>
              <w:t>project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F7A0DFE"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877B70C" w14:textId="77777777" w:rsidR="004A74CD" w:rsidRPr="00984497" w:rsidRDefault="004A74CD" w:rsidP="004A74CD">
            <w:pPr>
              <w:jc w:val="center"/>
              <w:rPr>
                <w:caps/>
                <w:lang w:val="kk-KZ"/>
              </w:rPr>
            </w:pPr>
            <w:r>
              <w:rPr>
                <w:caps/>
                <w:lang w:val="kk-KZ"/>
              </w:rPr>
              <w:t>30</w:t>
            </w:r>
          </w:p>
        </w:tc>
      </w:tr>
      <w:tr w:rsidR="004A74CD" w:rsidRPr="00984497" w14:paraId="23F4EF7D" w14:textId="77777777" w:rsidTr="00146FE6">
        <w:trPr>
          <w:trHeight w:val="132"/>
        </w:trPr>
        <w:tc>
          <w:tcPr>
            <w:tcW w:w="558" w:type="pct"/>
            <w:vMerge/>
            <w:tcBorders>
              <w:left w:val="single" w:sz="4" w:space="0" w:color="auto"/>
              <w:right w:val="single" w:sz="4" w:space="0" w:color="auto"/>
            </w:tcBorders>
            <w:shd w:val="clear" w:color="auto" w:fill="auto"/>
            <w:vAlign w:val="center"/>
          </w:tcPr>
          <w:p w14:paraId="27FFEE6F" w14:textId="77777777" w:rsidR="004A74CD" w:rsidRPr="00984497" w:rsidRDefault="004A74CD" w:rsidP="004A74CD">
            <w:pPr>
              <w:rPr>
                <w:lang w:val="kk-KZ"/>
              </w:rPr>
            </w:pPr>
          </w:p>
        </w:tc>
        <w:tc>
          <w:tcPr>
            <w:tcW w:w="3001" w:type="pct"/>
            <w:tcBorders>
              <w:top w:val="single" w:sz="4" w:space="0" w:color="auto"/>
              <w:left w:val="single" w:sz="4" w:space="0" w:color="auto"/>
              <w:right w:val="single" w:sz="4" w:space="0" w:color="auto"/>
            </w:tcBorders>
            <w:shd w:val="clear" w:color="auto" w:fill="auto"/>
          </w:tcPr>
          <w:p w14:paraId="206AD2FF" w14:textId="77777777" w:rsidR="004A74CD" w:rsidRPr="004A74CD" w:rsidRDefault="004A74CD" w:rsidP="004A74CD">
            <w:pPr>
              <w:rPr>
                <w:b/>
                <w:lang w:val="en-US"/>
              </w:rPr>
            </w:pPr>
            <w:r w:rsidRPr="00734226">
              <w:rPr>
                <w:b/>
                <w:lang w:val="en-US"/>
              </w:rPr>
              <w:t xml:space="preserve">The boundary control </w:t>
            </w:r>
            <w:r>
              <w:rPr>
                <w:b/>
                <w:lang w:val="en-US"/>
              </w:rPr>
              <w:t>3</w:t>
            </w:r>
          </w:p>
        </w:tc>
        <w:tc>
          <w:tcPr>
            <w:tcW w:w="570" w:type="pct"/>
            <w:tcBorders>
              <w:top w:val="single" w:sz="4" w:space="0" w:color="auto"/>
              <w:left w:val="single" w:sz="4" w:space="0" w:color="auto"/>
              <w:right w:val="single" w:sz="4" w:space="0" w:color="auto"/>
            </w:tcBorders>
            <w:shd w:val="clear" w:color="auto" w:fill="auto"/>
          </w:tcPr>
          <w:p w14:paraId="3D2D3CBB"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14:paraId="0B7F9F57" w14:textId="77777777" w:rsidR="004A74CD" w:rsidRPr="004A74CD" w:rsidRDefault="004A74CD" w:rsidP="004A74CD">
            <w:pPr>
              <w:jc w:val="center"/>
              <w:rPr>
                <w:b/>
                <w:caps/>
                <w:lang w:val="kk-KZ"/>
              </w:rPr>
            </w:pPr>
          </w:p>
          <w:p w14:paraId="3A107212" w14:textId="77777777" w:rsidR="004A74CD" w:rsidRPr="00C10D3C" w:rsidRDefault="004A74CD" w:rsidP="004A74CD">
            <w:pPr>
              <w:jc w:val="center"/>
              <w:rPr>
                <w:b/>
                <w:caps/>
                <w:highlight w:val="green"/>
                <w:lang w:val="kk-KZ"/>
              </w:rPr>
            </w:pPr>
            <w:r w:rsidRPr="004A74CD">
              <w:rPr>
                <w:b/>
                <w:caps/>
                <w:lang w:val="kk-KZ"/>
              </w:rPr>
              <w:t>100</w:t>
            </w:r>
          </w:p>
        </w:tc>
      </w:tr>
      <w:tr w:rsidR="004A74CD" w:rsidRPr="00984497" w14:paraId="1E4148E1" w14:textId="77777777"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14:paraId="069444D0" w14:textId="77777777" w:rsidR="004A74CD" w:rsidRPr="00984497" w:rsidRDefault="004A74CD" w:rsidP="004A74CD">
            <w:pPr>
              <w:jc w:val="center"/>
              <w:rPr>
                <w:b/>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208E19" w14:textId="77777777" w:rsidR="004A74CD" w:rsidRPr="00984497" w:rsidRDefault="004A74CD" w:rsidP="004A74CD">
            <w:pPr>
              <w:rPr>
                <w:b/>
                <w:lang w:val="kk-KZ"/>
              </w:rPr>
            </w:pPr>
            <w:r>
              <w:rPr>
                <w:b/>
                <w:lang w:val="en-US"/>
              </w:rPr>
              <w:t>Exam</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8F800D7" w14:textId="77777777"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D4514F1" w14:textId="77777777" w:rsidR="004A74CD" w:rsidRPr="00984497" w:rsidRDefault="004A74CD" w:rsidP="004A74CD">
            <w:pPr>
              <w:jc w:val="center"/>
              <w:rPr>
                <w:b/>
                <w:caps/>
                <w:lang w:val="kk-KZ"/>
              </w:rPr>
            </w:pPr>
            <w:r w:rsidRPr="00984497">
              <w:rPr>
                <w:b/>
                <w:caps/>
                <w:lang w:val="kk-KZ"/>
              </w:rPr>
              <w:t>100</w:t>
            </w:r>
          </w:p>
        </w:tc>
      </w:tr>
      <w:tr w:rsidR="004A74CD" w:rsidRPr="00984497" w14:paraId="713C6BBD" w14:textId="77777777"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14:paraId="4995A5B9" w14:textId="77777777" w:rsidR="004A74CD" w:rsidRPr="00984497" w:rsidRDefault="004A74CD" w:rsidP="004A74CD">
            <w:pPr>
              <w:jc w:val="center"/>
              <w:rPr>
                <w:b/>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D0376B6" w14:textId="77777777" w:rsidR="004A74CD" w:rsidRPr="00C10D3C" w:rsidRDefault="004A74CD" w:rsidP="004A74CD">
            <w:pPr>
              <w:rPr>
                <w:b/>
                <w:highlight w:val="green"/>
                <w:lang w:val="kk-KZ"/>
              </w:rPr>
            </w:pPr>
            <w:r w:rsidRPr="004A74CD">
              <w:rPr>
                <w:b/>
                <w:lang w:val="en-US"/>
              </w:rPr>
              <w:t>Totally (BC1+BC2+BC</w:t>
            </w:r>
            <w:proofErr w:type="gramStart"/>
            <w:r w:rsidRPr="004A74CD">
              <w:rPr>
                <w:b/>
                <w:lang w:val="en-US"/>
              </w:rPr>
              <w:t>3)*</w:t>
            </w:r>
            <w:proofErr w:type="gramEnd"/>
            <w:r w:rsidRPr="004A74CD">
              <w:rPr>
                <w:b/>
                <w:lang w:val="en-US"/>
              </w:rPr>
              <w:t>0.3+Exam*0.4</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8EDE90D"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1275C2" w14:textId="77777777" w:rsidR="004A74CD" w:rsidRPr="00C10D3C" w:rsidRDefault="004A74CD" w:rsidP="004A74CD">
            <w:pPr>
              <w:jc w:val="center"/>
              <w:rPr>
                <w:b/>
                <w:caps/>
                <w:highlight w:val="green"/>
                <w:lang w:val="kk-KZ"/>
              </w:rPr>
            </w:pPr>
            <w:r w:rsidRPr="004A74CD">
              <w:rPr>
                <w:b/>
                <w:caps/>
                <w:lang w:val="kk-KZ"/>
              </w:rPr>
              <w:t>100</w:t>
            </w:r>
          </w:p>
        </w:tc>
      </w:tr>
    </w:tbl>
    <w:p w14:paraId="35FE30D0" w14:textId="77777777" w:rsidR="00E30933" w:rsidRPr="004861B5" w:rsidRDefault="00E30933" w:rsidP="00E30933">
      <w:pPr>
        <w:jc w:val="both"/>
        <w:rPr>
          <w:b/>
        </w:rPr>
      </w:pPr>
    </w:p>
    <w:p w14:paraId="73A37ED7" w14:textId="77777777" w:rsidR="00E30933" w:rsidRPr="004861B5" w:rsidRDefault="00E30933" w:rsidP="00E30933">
      <w:pPr>
        <w:ind w:left="-114"/>
        <w:jc w:val="both"/>
        <w:rPr>
          <w:b/>
        </w:rPr>
      </w:pPr>
    </w:p>
    <w:p w14:paraId="6245F1CB" w14:textId="77777777" w:rsidR="00E30933" w:rsidRDefault="00E30933" w:rsidP="00E30933">
      <w:pPr>
        <w:jc w:val="righ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91"/>
        <w:gridCol w:w="3137"/>
      </w:tblGrid>
      <w:tr w:rsidR="00E30933" w14:paraId="6CE6C2C3" w14:textId="77777777" w:rsidTr="00146FE6">
        <w:tc>
          <w:tcPr>
            <w:tcW w:w="3190" w:type="dxa"/>
          </w:tcPr>
          <w:p w14:paraId="3059E3F8" w14:textId="77777777" w:rsidR="00E30933" w:rsidRPr="00BD5232" w:rsidRDefault="00BD5232" w:rsidP="00146FE6">
            <w:pPr>
              <w:rPr>
                <w:lang w:val="en-US"/>
              </w:rPr>
            </w:pPr>
            <w:r>
              <w:rPr>
                <w:lang w:val="en-US"/>
              </w:rPr>
              <w:t xml:space="preserve">Head of the methodical </w:t>
            </w:r>
            <w:r>
              <w:rPr>
                <w:rStyle w:val="tlid-translation"/>
                <w:lang w:val="en"/>
              </w:rPr>
              <w:t>Bureau</w:t>
            </w:r>
            <w:r w:rsidR="00E30933" w:rsidRPr="00BD5232">
              <w:rPr>
                <w:lang w:val="en-US"/>
              </w:rPr>
              <w:t xml:space="preserve"> </w:t>
            </w:r>
          </w:p>
        </w:tc>
        <w:tc>
          <w:tcPr>
            <w:tcW w:w="3190" w:type="dxa"/>
          </w:tcPr>
          <w:p w14:paraId="038B782A" w14:textId="77777777" w:rsidR="00E30933" w:rsidRPr="00BD5232" w:rsidRDefault="00E30933" w:rsidP="00146FE6">
            <w:pPr>
              <w:jc w:val="both"/>
              <w:rPr>
                <w:lang w:val="en-US"/>
              </w:rPr>
            </w:pPr>
          </w:p>
        </w:tc>
        <w:tc>
          <w:tcPr>
            <w:tcW w:w="3191" w:type="dxa"/>
          </w:tcPr>
          <w:p w14:paraId="188D9949" w14:textId="77777777" w:rsidR="00E30933" w:rsidRPr="00A93132" w:rsidRDefault="00E30933" w:rsidP="00146FE6">
            <w:pPr>
              <w:jc w:val="both"/>
              <w:rPr>
                <w:lang w:val="en-US"/>
              </w:rPr>
            </w:pPr>
          </w:p>
          <w:p w14:paraId="0B3E3793" w14:textId="77777777"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BD5232" w14:paraId="4E85B4CD" w14:textId="77777777" w:rsidTr="00146FE6">
        <w:tc>
          <w:tcPr>
            <w:tcW w:w="3190" w:type="dxa"/>
          </w:tcPr>
          <w:p w14:paraId="6BCAB42A" w14:textId="77777777" w:rsidR="00BD5232" w:rsidRDefault="00BD5232" w:rsidP="00146FE6">
            <w:pPr>
              <w:rPr>
                <w:lang w:val="en-US"/>
              </w:rPr>
            </w:pPr>
          </w:p>
          <w:p w14:paraId="5A6E9CE0" w14:textId="77777777" w:rsidR="00BD5232" w:rsidRDefault="00BD5232" w:rsidP="00146FE6">
            <w:pPr>
              <w:rPr>
                <w:lang w:val="en-US"/>
              </w:rPr>
            </w:pPr>
            <w:r>
              <w:rPr>
                <w:lang w:val="en-US"/>
              </w:rPr>
              <w:t>Dean of the faculty</w:t>
            </w:r>
          </w:p>
        </w:tc>
        <w:tc>
          <w:tcPr>
            <w:tcW w:w="3190" w:type="dxa"/>
          </w:tcPr>
          <w:p w14:paraId="608533AF" w14:textId="77777777" w:rsidR="00BD5232" w:rsidRPr="00BD5232" w:rsidRDefault="00BD5232" w:rsidP="00146FE6">
            <w:pPr>
              <w:jc w:val="both"/>
              <w:rPr>
                <w:lang w:val="en-US"/>
              </w:rPr>
            </w:pPr>
          </w:p>
        </w:tc>
        <w:tc>
          <w:tcPr>
            <w:tcW w:w="3191" w:type="dxa"/>
          </w:tcPr>
          <w:p w14:paraId="711CB981" w14:textId="77777777" w:rsidR="00BD5232" w:rsidRDefault="00BD5232" w:rsidP="00146FE6">
            <w:pPr>
              <w:jc w:val="both"/>
            </w:pPr>
          </w:p>
          <w:p w14:paraId="76059082" w14:textId="77777777" w:rsidR="00BD5232" w:rsidRPr="00BD5232" w:rsidRDefault="00BD5232" w:rsidP="00146FE6">
            <w:pPr>
              <w:jc w:val="both"/>
              <w:rPr>
                <w:lang w:val="en-US"/>
              </w:rPr>
            </w:pPr>
            <w:proofErr w:type="spellStart"/>
            <w:r>
              <w:rPr>
                <w:lang w:val="en-US"/>
              </w:rPr>
              <w:t>Urmashev</w:t>
            </w:r>
            <w:proofErr w:type="spellEnd"/>
            <w:r>
              <w:rPr>
                <w:lang w:val="en-US"/>
              </w:rPr>
              <w:t xml:space="preserve"> B. A.</w:t>
            </w:r>
          </w:p>
        </w:tc>
      </w:tr>
      <w:tr w:rsidR="00E30933" w14:paraId="7A3EDA3F" w14:textId="77777777" w:rsidTr="00146FE6">
        <w:tc>
          <w:tcPr>
            <w:tcW w:w="3190" w:type="dxa"/>
          </w:tcPr>
          <w:p w14:paraId="7A75F3C3" w14:textId="77777777" w:rsidR="00E30933" w:rsidRDefault="00E30933" w:rsidP="00146FE6">
            <w:pPr>
              <w:jc w:val="both"/>
            </w:pPr>
          </w:p>
          <w:p w14:paraId="1A157122" w14:textId="77777777" w:rsidR="00E30933" w:rsidRPr="00BD5232" w:rsidRDefault="00BD5232" w:rsidP="00146FE6">
            <w:pPr>
              <w:jc w:val="both"/>
              <w:rPr>
                <w:lang w:val="en-US"/>
              </w:rPr>
            </w:pPr>
            <w:r>
              <w:rPr>
                <w:lang w:val="en-US"/>
              </w:rPr>
              <w:t>Head of the department</w:t>
            </w:r>
          </w:p>
        </w:tc>
        <w:tc>
          <w:tcPr>
            <w:tcW w:w="3190" w:type="dxa"/>
          </w:tcPr>
          <w:p w14:paraId="43A1F167" w14:textId="77777777" w:rsidR="00E30933" w:rsidRDefault="00E30933" w:rsidP="00146FE6">
            <w:pPr>
              <w:jc w:val="both"/>
            </w:pPr>
          </w:p>
        </w:tc>
        <w:tc>
          <w:tcPr>
            <w:tcW w:w="3191" w:type="dxa"/>
          </w:tcPr>
          <w:p w14:paraId="36B6E445" w14:textId="77777777" w:rsidR="00E30933" w:rsidRDefault="00E30933" w:rsidP="00146FE6">
            <w:pPr>
              <w:jc w:val="both"/>
            </w:pPr>
          </w:p>
          <w:p w14:paraId="215FFB77" w14:textId="77777777"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14:paraId="693DE77E" w14:textId="77777777" w:rsidTr="00146FE6">
        <w:tc>
          <w:tcPr>
            <w:tcW w:w="3190" w:type="dxa"/>
          </w:tcPr>
          <w:p w14:paraId="584790CE" w14:textId="77777777" w:rsidR="00E30933" w:rsidRDefault="00E30933" w:rsidP="00146FE6">
            <w:pPr>
              <w:jc w:val="both"/>
            </w:pPr>
          </w:p>
          <w:p w14:paraId="4C8B1AA8" w14:textId="77777777" w:rsidR="00E30933" w:rsidRPr="00BD5232" w:rsidRDefault="00BD5232" w:rsidP="00146FE6">
            <w:pPr>
              <w:jc w:val="both"/>
              <w:rPr>
                <w:lang w:val="en-US"/>
              </w:rPr>
            </w:pPr>
            <w:r>
              <w:rPr>
                <w:lang w:val="en-US"/>
              </w:rPr>
              <w:t>Lecturer</w:t>
            </w:r>
          </w:p>
        </w:tc>
        <w:tc>
          <w:tcPr>
            <w:tcW w:w="3190" w:type="dxa"/>
          </w:tcPr>
          <w:p w14:paraId="0F8A877C" w14:textId="77777777" w:rsidR="00E30933" w:rsidRDefault="00E30933" w:rsidP="00146FE6">
            <w:pPr>
              <w:jc w:val="both"/>
            </w:pPr>
          </w:p>
        </w:tc>
        <w:tc>
          <w:tcPr>
            <w:tcW w:w="3191" w:type="dxa"/>
          </w:tcPr>
          <w:p w14:paraId="507C5B77" w14:textId="77777777" w:rsidR="00E30933" w:rsidRDefault="00E30933" w:rsidP="00146FE6">
            <w:pPr>
              <w:jc w:val="both"/>
            </w:pPr>
          </w:p>
          <w:p w14:paraId="4DCDBFA4" w14:textId="77777777"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14:paraId="06E6C2B7" w14:textId="77777777" w:rsidR="00E30933" w:rsidRPr="0080619F" w:rsidRDefault="00E30933" w:rsidP="00E30933">
      <w:pPr>
        <w:jc w:val="both"/>
      </w:pPr>
    </w:p>
    <w:p w14:paraId="5DC89635" w14:textId="77777777"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33"/>
    <w:rsid w:val="0015600D"/>
    <w:rsid w:val="003D7FE1"/>
    <w:rsid w:val="004A74CD"/>
    <w:rsid w:val="00734226"/>
    <w:rsid w:val="009252CA"/>
    <w:rsid w:val="00954C79"/>
    <w:rsid w:val="009F4A42"/>
    <w:rsid w:val="00A93132"/>
    <w:rsid w:val="00BD5232"/>
    <w:rsid w:val="00CC3D10"/>
    <w:rsid w:val="00E30933"/>
    <w:rsid w:val="00E8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0B5"/>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styleId="a7">
    <w:name w:val="Unresolved Mention"/>
    <w:basedOn w:val="a0"/>
    <w:uiPriority w:val="99"/>
    <w:semiHidden/>
    <w:unhideWhenUsed/>
    <w:rsid w:val="00E30933"/>
    <w:rPr>
      <w:color w:val="605E5C"/>
      <w:shd w:val="clear" w:color="auto" w:fill="E1DFDD"/>
    </w:rPr>
  </w:style>
  <w:style w:type="paragraph" w:styleId="a8">
    <w:name w:val="Body Text Indent"/>
    <w:basedOn w:val="a"/>
    <w:link w:val="a9"/>
    <w:rsid w:val="00734226"/>
    <w:pPr>
      <w:spacing w:after="120"/>
      <w:ind w:left="283"/>
    </w:pPr>
  </w:style>
  <w:style w:type="character" w:customStyle="1" w:styleId="a9">
    <w:name w:val="Основной текст с отступом Знак"/>
    <w:basedOn w:val="a0"/>
    <w:link w:val="a8"/>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 w:type="character" w:customStyle="1" w:styleId="hps">
    <w:name w:val="hps"/>
    <w:basedOn w:val="a0"/>
    <w:rsid w:val="0092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866</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Карюкин Владислав</cp:lastModifiedBy>
  <cp:revision>8</cp:revision>
  <dcterms:created xsi:type="dcterms:W3CDTF">2019-09-29T15:06:00Z</dcterms:created>
  <dcterms:modified xsi:type="dcterms:W3CDTF">2019-11-05T08:54:00Z</dcterms:modified>
</cp:coreProperties>
</file>